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8E3" w:rsidRPr="0084144E" w:rsidRDefault="008718E3" w:rsidP="008718E3">
      <w:pPr>
        <w:pStyle w:val="Heading1"/>
        <w:numPr>
          <w:ilvl w:val="0"/>
          <w:numId w:val="0"/>
        </w:numPr>
        <w:rPr>
          <w:color w:val="FF0000"/>
          <w:sz w:val="28"/>
          <w:szCs w:val="28"/>
        </w:rPr>
      </w:pPr>
      <w:bookmarkStart w:id="0" w:name="_Toc37315774"/>
      <w:r w:rsidRPr="0084144E">
        <w:rPr>
          <w:color w:val="FF0000"/>
          <w:sz w:val="28"/>
          <w:szCs w:val="28"/>
        </w:rPr>
        <w:t>ΠΑΡΑΡΤΗΜΑ Ι: ΤΕΧΝΙΚΗ ΠΡΟΣΦΟΡΑ - ΠΙΝΑΚΑΣ ΣΥΜΜΟΡΦΩΣΗΣ</w:t>
      </w:r>
      <w:bookmarkEnd w:id="0"/>
    </w:p>
    <w:p w:rsidR="008718E3" w:rsidRPr="0084144E" w:rsidRDefault="008718E3" w:rsidP="008718E3">
      <w:pPr>
        <w:ind w:right="-199"/>
        <w:jc w:val="left"/>
      </w:pPr>
      <w:r w:rsidRPr="0084144E">
        <w:rPr>
          <w:b/>
          <w:bCs/>
          <w:spacing w:val="-1"/>
        </w:rPr>
        <w:t>ΠΙΝΑΚΑΣ</w:t>
      </w:r>
      <w:r w:rsidRPr="0084144E">
        <w:rPr>
          <w:b/>
          <w:bCs/>
        </w:rPr>
        <w:t xml:space="preserve"> </w:t>
      </w:r>
      <w:r w:rsidRPr="0084144E">
        <w:rPr>
          <w:b/>
          <w:bCs/>
          <w:spacing w:val="-1"/>
        </w:rPr>
        <w:t>ΣΥΜΜΟΡΦΩΣΗΣ</w:t>
      </w:r>
      <w:r w:rsidRPr="0084144E">
        <w:rPr>
          <w:b/>
          <w:bCs/>
          <w:spacing w:val="-2"/>
        </w:rPr>
        <w:t xml:space="preserve"> </w:t>
      </w:r>
      <w:r w:rsidRPr="0084144E">
        <w:rPr>
          <w:b/>
          <w:bCs/>
        </w:rPr>
        <w:t xml:space="preserve">- </w:t>
      </w:r>
      <w:r w:rsidRPr="0084144E">
        <w:rPr>
          <w:b/>
          <w:bCs/>
          <w:spacing w:val="-1"/>
        </w:rPr>
        <w:t>ΟΔΗΓΙΕΣ</w:t>
      </w:r>
      <w:r w:rsidRPr="0084144E">
        <w:rPr>
          <w:b/>
          <w:bCs/>
        </w:rPr>
        <w:t xml:space="preserve"> </w:t>
      </w:r>
      <w:r w:rsidRPr="0084144E">
        <w:rPr>
          <w:b/>
          <w:bCs/>
          <w:spacing w:val="-1"/>
        </w:rPr>
        <w:t>ΣΥΜΠΛΗΡΩΣΗΣ</w:t>
      </w:r>
    </w:p>
    <w:p w:rsidR="008718E3" w:rsidRPr="0084144E" w:rsidRDefault="008718E3" w:rsidP="008718E3">
      <w:pPr>
        <w:pStyle w:val="normalwithoutspacing"/>
        <w:ind w:right="-199"/>
      </w:pPr>
      <w:r w:rsidRPr="0084144E">
        <w:t>Οι υποψήφιοι Ανάδοχοι συμπληρώνουν τον παρακάτω πίνακα συμμόρφωσης -Τεχνική προσφορά με την απόλυτη ευθύνη της ακρίβειας των δεδομένων.</w:t>
      </w:r>
    </w:p>
    <w:p w:rsidR="008718E3" w:rsidRPr="0084144E" w:rsidRDefault="008718E3" w:rsidP="008718E3">
      <w:pPr>
        <w:ind w:right="-199"/>
      </w:pPr>
      <w:r w:rsidRPr="0084144E">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8718E3" w:rsidRPr="0084144E" w:rsidRDefault="008718E3" w:rsidP="008718E3">
      <w:pPr>
        <w:ind w:right="-199"/>
      </w:pPr>
      <w:r w:rsidRPr="0084144E">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718E3" w:rsidRPr="0084144E" w:rsidRDefault="008718E3" w:rsidP="008718E3">
      <w:pPr>
        <w:ind w:right="-199"/>
      </w:pPr>
      <w:r w:rsidRPr="0084144E">
        <w:t>Στην περίπτωση Ένωσης εταιρειών, ο καθένας από τους συμμετέχοντες στην Ένωση θα πρέπει να συμπληρώσει τον παρακάτω Πίνακα Συμμόρφωσης.</w:t>
      </w:r>
    </w:p>
    <w:p w:rsidR="008718E3" w:rsidRPr="0084144E" w:rsidRDefault="008718E3" w:rsidP="008718E3">
      <w:pPr>
        <w:ind w:right="-199"/>
      </w:pPr>
      <w:r w:rsidRPr="0084144E">
        <w:t>Για τη συμπλήρωση του πίνακα τεχνικών προδιαγραφών, σημειώνεται ότι:</w:t>
      </w:r>
    </w:p>
    <w:p w:rsidR="008718E3" w:rsidRPr="0084144E" w:rsidRDefault="008718E3" w:rsidP="008718E3">
      <w:pPr>
        <w:ind w:right="-199"/>
      </w:pPr>
      <w:r w:rsidRPr="0084144E">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718E3" w:rsidRPr="0084144E" w:rsidRDefault="008718E3" w:rsidP="008718E3">
      <w:pPr>
        <w:ind w:right="-199"/>
      </w:pPr>
      <w:r w:rsidRPr="0084144E">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8718E3" w:rsidRPr="0084144E" w:rsidRDefault="008718E3" w:rsidP="008718E3">
      <w:pPr>
        <w:ind w:right="-199"/>
      </w:pPr>
      <w:r w:rsidRPr="0084144E">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718E3" w:rsidRPr="0084144E" w:rsidRDefault="008718E3" w:rsidP="008718E3">
      <w:pPr>
        <w:ind w:right="-199"/>
        <w:rPr>
          <w:b/>
        </w:rPr>
      </w:pPr>
      <w:r w:rsidRPr="0084144E">
        <w:rPr>
          <w:b/>
        </w:rPr>
        <w:t>Σε περίπτωση που ένα κελί είναι ΚΕΝΟ εκλαμβάνεται ως αρνητική απάντηση (ΟΧΙ) και αποτελεί λόγο απόρριψης της προσφοράς</w:t>
      </w:r>
    </w:p>
    <w:p w:rsidR="008718E3" w:rsidRPr="0084144E" w:rsidRDefault="008718E3" w:rsidP="008718E3">
      <w:pPr>
        <w:ind w:right="-199"/>
      </w:pPr>
      <w:r w:rsidRPr="0084144E">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84144E">
        <w:rPr>
          <w:b/>
        </w:rPr>
        <w:t>Είναι απαραίτητη η πλήρης συμπλήρωση των παραπομπών, οι οποίες οφείλουν να είναι συγκεκριμένες</w:t>
      </w:r>
      <w:r w:rsidRPr="0084144E">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8718E3" w:rsidRPr="0084144E" w:rsidRDefault="008718E3" w:rsidP="008718E3">
      <w:pPr>
        <w:ind w:right="-341"/>
        <w:jc w:val="center"/>
        <w:rPr>
          <w:b/>
          <w:sz w:val="24"/>
        </w:rPr>
      </w:pPr>
    </w:p>
    <w:p w:rsidR="008718E3" w:rsidRPr="0084144E" w:rsidRDefault="008718E3" w:rsidP="008718E3">
      <w:pPr>
        <w:ind w:right="-341"/>
        <w:jc w:val="center"/>
        <w:rPr>
          <w:b/>
          <w:sz w:val="24"/>
        </w:rPr>
      </w:pPr>
    </w:p>
    <w:p w:rsidR="008718E3" w:rsidRPr="0084144E" w:rsidRDefault="008718E3" w:rsidP="008718E3">
      <w:pPr>
        <w:ind w:right="-341"/>
        <w:jc w:val="center"/>
        <w:rPr>
          <w:b/>
          <w:sz w:val="24"/>
        </w:rPr>
        <w:sectPr w:rsidR="008718E3" w:rsidRPr="0084144E" w:rsidSect="00D24A28">
          <w:endnotePr>
            <w:numFmt w:val="decimal"/>
          </w:endnotePr>
          <w:pgSz w:w="11906" w:h="16838"/>
          <w:pgMar w:top="1440" w:right="1797" w:bottom="1440" w:left="1797" w:header="709" w:footer="709" w:gutter="0"/>
          <w:cols w:space="708"/>
          <w:docGrid w:linePitch="360"/>
        </w:sectPr>
      </w:pPr>
    </w:p>
    <w:p w:rsidR="008718E3" w:rsidRPr="0084144E" w:rsidRDefault="008718E3" w:rsidP="008718E3">
      <w:pPr>
        <w:ind w:right="-341"/>
        <w:jc w:val="center"/>
        <w:rPr>
          <w:b/>
          <w:sz w:val="24"/>
        </w:rPr>
      </w:pPr>
      <w:r w:rsidRPr="0084144E">
        <w:rPr>
          <w:b/>
          <w:sz w:val="24"/>
        </w:rPr>
        <w:lastRenderedPageBreak/>
        <w:t xml:space="preserve">ΕΝΤΥΠΟ ΤΕΧΝΙΚΗΣ ΠΡΟΣΦΟΡΑΣ </w:t>
      </w:r>
    </w:p>
    <w:p w:rsidR="008718E3" w:rsidRPr="0084144E" w:rsidRDefault="008718E3" w:rsidP="008718E3">
      <w:pPr>
        <w:jc w:val="center"/>
        <w:rPr>
          <w:bCs/>
        </w:rPr>
      </w:pPr>
      <w:r w:rsidRPr="0084144E">
        <w:rPr>
          <w:bCs/>
        </w:rPr>
        <w:t>ΠΡΟΣ</w:t>
      </w:r>
    </w:p>
    <w:p w:rsidR="008718E3" w:rsidRPr="0084144E" w:rsidRDefault="008718E3" w:rsidP="008718E3">
      <w:pPr>
        <w:jc w:val="center"/>
        <w:rPr>
          <w:bCs/>
        </w:rPr>
      </w:pPr>
      <w:r w:rsidRPr="0084144E">
        <w:rPr>
          <w:bCs/>
        </w:rPr>
        <w:t>ΙΔΡΥΜΑ ΤΕΧΝΟΛΟΓΙΑΣ &amp; ΕΡΕΥΝΑΣ</w:t>
      </w:r>
    </w:p>
    <w:p w:rsidR="008718E3" w:rsidRPr="0084144E" w:rsidRDefault="008718E3" w:rsidP="008718E3">
      <w:pPr>
        <w:tabs>
          <w:tab w:val="left" w:pos="709"/>
        </w:tabs>
        <w:ind w:right="-340"/>
        <w:rPr>
          <w:rFonts w:ascii="Calibri" w:hAnsi="Calibri" w:cs="Calibri"/>
          <w:b/>
        </w:rPr>
      </w:pPr>
      <w:r w:rsidRPr="0084144E">
        <w:rPr>
          <w:b/>
          <w:bCs/>
        </w:rPr>
        <w:t>ΘΕΜΑ:</w:t>
      </w:r>
      <w:r w:rsidRPr="0084144E">
        <w:rPr>
          <w:b/>
          <w:bCs/>
        </w:rPr>
        <w:tab/>
      </w:r>
      <w:r w:rsidRPr="0084144E">
        <w:rPr>
          <w:bCs/>
        </w:rPr>
        <w:t xml:space="preserve">Συνοπτικός διαγωνισμός για το έργο </w:t>
      </w:r>
      <w:r w:rsidRPr="0084144E">
        <w:rPr>
          <w:rFonts w:ascii="Calibri" w:hAnsi="Calibri" w:cs="Calibri"/>
          <w:b/>
        </w:rPr>
        <w:t>«</w:t>
      </w:r>
      <w:r w:rsidRPr="0084144E">
        <w:rPr>
          <w:rFonts w:ascii="Calibri" w:hAnsi="Calibri" w:cs="Calibri"/>
          <w:b/>
          <w:bCs/>
        </w:rPr>
        <w:t>Προμήθεια Σταθμών Εργασίας, Φορητών Υπολογιστών και Εκτυπωτών</w:t>
      </w:r>
      <w:r w:rsidRPr="0084144E">
        <w:rPr>
          <w:rFonts w:ascii="Calibri" w:hAnsi="Calibri" w:cs="Calibri"/>
          <w:b/>
        </w:rPr>
        <w:t>»</w:t>
      </w:r>
      <w:r w:rsidRPr="0084144E">
        <w:rPr>
          <w:b/>
          <w:bCs/>
        </w:rPr>
        <w:t xml:space="preserve"> </w:t>
      </w:r>
      <w:r w:rsidRPr="0084144E">
        <w:rPr>
          <w:rFonts w:ascii="Calibri" w:hAnsi="Calibri" w:cs="Calibri"/>
        </w:rPr>
        <w:t xml:space="preserve">του Ινστιτούτου </w:t>
      </w:r>
      <w:r w:rsidRPr="0084144E">
        <w:rPr>
          <w:rFonts w:ascii="Calibri" w:hAnsi="Calibri" w:cs="Calibri"/>
          <w:lang w:eastAsia="zh-CN"/>
        </w:rPr>
        <w:t xml:space="preserve">Υπολογιστικών Μαθηματικών (ΙΥΜ - ΙΤΕ) </w:t>
      </w:r>
      <w:r w:rsidRPr="0084144E">
        <w:rPr>
          <w:rFonts w:ascii="Calibri" w:hAnsi="Calibri" w:cs="Calibri"/>
        </w:rPr>
        <w:t>του ΙΤΕ</w:t>
      </w:r>
    </w:p>
    <w:p w:rsidR="008718E3" w:rsidRPr="0084144E" w:rsidRDefault="008718E3" w:rsidP="008718E3">
      <w:pPr>
        <w:tabs>
          <w:tab w:val="left" w:pos="993"/>
        </w:tabs>
        <w:jc w:val="center"/>
        <w:rPr>
          <w:b/>
          <w:bCs/>
          <w:i/>
          <w:u w:val="single"/>
        </w:rPr>
      </w:pPr>
      <w:r w:rsidRPr="0084144E">
        <w:rPr>
          <w:b/>
          <w:bCs/>
          <w:i/>
          <w:u w:val="single"/>
        </w:rPr>
        <w:t>Αρ. Διακήρυξης : ……/……...2020</w:t>
      </w:r>
    </w:p>
    <w:p w:rsidR="008718E3" w:rsidRPr="0084144E" w:rsidRDefault="008718E3" w:rsidP="008718E3">
      <w:pPr>
        <w:rPr>
          <w:rFonts w:ascii="Arial Nova Cond" w:hAnsi="Arial Nova Cond"/>
          <w:sz w:val="24"/>
          <w:szCs w:val="24"/>
        </w:rPr>
      </w:pPr>
    </w:p>
    <w:tbl>
      <w:tblPr>
        <w:tblW w:w="13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543"/>
        <w:gridCol w:w="1985"/>
        <w:gridCol w:w="1985"/>
        <w:gridCol w:w="1985"/>
      </w:tblGrid>
      <w:tr w:rsidR="008718E3" w:rsidRPr="0084144E" w:rsidTr="00117D6E">
        <w:trPr>
          <w:cantSplit/>
          <w:tblHeader/>
        </w:trPr>
        <w:tc>
          <w:tcPr>
            <w:tcW w:w="0" w:type="auto"/>
            <w:shd w:val="clear" w:color="auto" w:fill="A8D08D" w:themeFill="accent6" w:themeFillTint="99"/>
            <w:hideMark/>
          </w:tcPr>
          <w:p w:rsidR="008718E3" w:rsidRPr="0084144E" w:rsidRDefault="008718E3" w:rsidP="00117D6E">
            <w:pPr>
              <w:spacing w:before="0"/>
              <w:jc w:val="center"/>
              <w:rPr>
                <w:rFonts w:cstheme="minorHAnsi"/>
                <w:b/>
                <w:bCs/>
                <w:sz w:val="20"/>
                <w:szCs w:val="20"/>
                <w:lang w:val="en-US"/>
              </w:rPr>
            </w:pPr>
            <w:r w:rsidRPr="0084144E">
              <w:rPr>
                <w:rFonts w:cstheme="minorHAnsi"/>
                <w:b/>
                <w:bCs/>
                <w:sz w:val="20"/>
                <w:szCs w:val="20"/>
              </w:rPr>
              <w:t>A</w:t>
            </w:r>
            <w:r w:rsidRPr="0084144E">
              <w:rPr>
                <w:rFonts w:cstheme="minorHAnsi"/>
                <w:b/>
                <w:bCs/>
                <w:sz w:val="20"/>
                <w:szCs w:val="20"/>
                <w:lang w:val="en-US"/>
              </w:rPr>
              <w:t>1</w:t>
            </w:r>
          </w:p>
        </w:tc>
        <w:tc>
          <w:tcPr>
            <w:tcW w:w="6543" w:type="dxa"/>
            <w:shd w:val="clear" w:color="auto" w:fill="A8D08D" w:themeFill="accent6" w:themeFillTint="99"/>
            <w:hideMark/>
          </w:tcPr>
          <w:p w:rsidR="008718E3" w:rsidRPr="0084144E" w:rsidRDefault="008718E3" w:rsidP="00117D6E">
            <w:pPr>
              <w:spacing w:before="0"/>
              <w:rPr>
                <w:rFonts w:cstheme="minorHAnsi"/>
                <w:b/>
                <w:bCs/>
                <w:sz w:val="20"/>
                <w:szCs w:val="20"/>
              </w:rPr>
            </w:pPr>
            <w:r w:rsidRPr="0084144E">
              <w:rPr>
                <w:rFonts w:cstheme="minorHAnsi"/>
                <w:b/>
                <w:bCs/>
                <w:sz w:val="20"/>
                <w:szCs w:val="20"/>
              </w:rPr>
              <w:t>Επιτραπέζιοι ηλεκτρονικοί υπολογιστές Α/Α είδους 1</w:t>
            </w:r>
          </w:p>
        </w:tc>
        <w:tc>
          <w:tcPr>
            <w:tcW w:w="1985" w:type="dxa"/>
            <w:shd w:val="clear" w:color="auto" w:fill="A8D08D" w:themeFill="accent6" w:themeFillTint="99"/>
            <w:vAlign w:val="center"/>
            <w:hideMark/>
          </w:tcPr>
          <w:p w:rsidR="008718E3" w:rsidRPr="0084144E" w:rsidRDefault="008718E3" w:rsidP="00117D6E">
            <w:pPr>
              <w:spacing w:before="0"/>
              <w:jc w:val="center"/>
              <w:rPr>
                <w:rFonts w:cstheme="minorHAnsi"/>
                <w:b/>
                <w:bCs/>
                <w:sz w:val="20"/>
                <w:szCs w:val="20"/>
              </w:rPr>
            </w:pPr>
          </w:p>
        </w:tc>
        <w:tc>
          <w:tcPr>
            <w:tcW w:w="1985"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5"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99CCFF" w:fill="99CCFF"/>
            <w:vAlign w:val="center"/>
            <w:hideMark/>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43" w:type="dxa"/>
            <w:shd w:val="clear" w:color="99CCFF" w:fill="99CCFF"/>
            <w:vAlign w:val="center"/>
            <w:hideMark/>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5" w:type="dxa"/>
            <w:shd w:val="clear" w:color="99CCFF" w:fill="99CCFF"/>
            <w:vAlign w:val="center"/>
            <w:hideMark/>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5"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5"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rPr>
          <w:cantSplit/>
        </w:trPr>
        <w:tc>
          <w:tcPr>
            <w:tcW w:w="0" w:type="auto"/>
            <w:shd w:val="clear" w:color="000000" w:fill="DBDBDB"/>
            <w:noWrap/>
            <w:hideMark/>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Γενικά</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Αριθμός μονάδων</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1</w:t>
            </w:r>
          </w:p>
        </w:tc>
        <w:tc>
          <w:tcPr>
            <w:tcW w:w="1985" w:type="dxa"/>
          </w:tcPr>
          <w:p w:rsidR="008718E3" w:rsidRPr="0084144E" w:rsidRDefault="008718E3" w:rsidP="00117D6E">
            <w:pPr>
              <w:spacing w:before="0"/>
              <w:jc w:val="center"/>
              <w:rPr>
                <w:rFonts w:cstheme="minorHAnsi"/>
                <w:sz w:val="20"/>
                <w:szCs w:val="20"/>
                <w:lang w:val="en-US"/>
              </w:rPr>
            </w:pPr>
          </w:p>
        </w:tc>
        <w:tc>
          <w:tcPr>
            <w:tcW w:w="1985"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 xml:space="preserve">Να αναφερθεί το μοντέλο και η εταιρία κατασκευής. </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Ο κατασκευαστής να συμμορφώνεται με το πρότυπο διασφάλισης ποιότητας κατά ISO 9001:2015 ή νεότερο / ισοδύναμο στο πεδίο κατασκευής ηλεκτρονικού εξοπλισμού. Να προσκομισθεί το σχετικό πιστοποιητικό ISO 9001:2015</w:t>
            </w:r>
          </w:p>
        </w:tc>
        <w:tc>
          <w:tcPr>
            <w:tcW w:w="1985"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Το προτεινόμενο σύστημα πρέπει να είναι κατασκευαστή διεθνούς εμβέλειας, σύγχρονης τεχνολογίας.</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Να διαθέτει Πιστοποιητικά Ποιότητας και Ασφάλειας CE, E-STAR. Να προσκομισθούν τα σχετικά αποδεικτικά.</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 xml:space="preserve">Μέγεθος κουτιού </w:t>
            </w:r>
            <w:r w:rsidRPr="0084144E">
              <w:rPr>
                <w:rFonts w:cstheme="minorHAnsi"/>
                <w:sz w:val="20"/>
                <w:szCs w:val="20"/>
                <w:lang w:val="en-US"/>
              </w:rPr>
              <w:t>Tower</w:t>
            </w:r>
            <w:r w:rsidRPr="0084144E">
              <w:rPr>
                <w:rFonts w:cstheme="minorHAnsi"/>
                <w:sz w:val="20"/>
                <w:szCs w:val="20"/>
              </w:rPr>
              <w:t xml:space="preserve">  ή </w:t>
            </w:r>
            <w:r w:rsidRPr="0084144E">
              <w:rPr>
                <w:rFonts w:cstheme="minorHAnsi"/>
                <w:sz w:val="20"/>
                <w:szCs w:val="20"/>
                <w:lang w:bidi="el-GR"/>
              </w:rPr>
              <w:t>Μ</w:t>
            </w:r>
            <w:r w:rsidRPr="0084144E">
              <w:rPr>
                <w:rFonts w:cstheme="minorHAnsi"/>
                <w:sz w:val="20"/>
                <w:szCs w:val="20"/>
                <w:lang w:val="en-US"/>
              </w:rPr>
              <w:t>idi</w:t>
            </w:r>
            <w:r w:rsidRPr="0084144E">
              <w:rPr>
                <w:rFonts w:cstheme="minorHAnsi"/>
                <w:sz w:val="20"/>
                <w:szCs w:val="20"/>
              </w:rPr>
              <w:t xml:space="preserve"> </w:t>
            </w:r>
            <w:r w:rsidRPr="0084144E">
              <w:rPr>
                <w:rFonts w:cstheme="minorHAnsi"/>
                <w:sz w:val="20"/>
                <w:szCs w:val="20"/>
                <w:lang w:val="en-US"/>
              </w:rPr>
              <w:t>Tower</w:t>
            </w:r>
            <w:r w:rsidRPr="0084144E">
              <w:rPr>
                <w:rFonts w:cstheme="minorHAnsi"/>
                <w:sz w:val="20"/>
                <w:szCs w:val="20"/>
              </w:rPr>
              <w:t xml:space="preserve">   και Τροφοδοτικό Ισχύος&gt; = 260Watt με Ενεργειακή απόδοση: ≥ 85% &amp; καλώδιο ρεύματος</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hideMark/>
          </w:tcPr>
          <w:p w:rsidR="008718E3" w:rsidRPr="0084144E" w:rsidRDefault="008718E3" w:rsidP="00117D6E">
            <w:pPr>
              <w:spacing w:before="0"/>
              <w:rPr>
                <w:rFonts w:cstheme="minorHAnsi"/>
                <w:sz w:val="20"/>
                <w:szCs w:val="20"/>
                <w:lang w:bidi="el-GR"/>
              </w:rPr>
            </w:pPr>
            <w:r w:rsidRPr="0084144E">
              <w:rPr>
                <w:rFonts w:cstheme="minorHAnsi"/>
                <w:sz w:val="20"/>
                <w:szCs w:val="20"/>
                <w:lang w:bidi="el-GR"/>
              </w:rPr>
              <w:t xml:space="preserve">Οι υπολογιστές θα πρέπει να παραδοθούν συναρμολογημένοι και να συνοδεύονται από όλα τα απαραίτητα καλώδια σύνδεσης περιλαμβανομένου του καλωδίου δικτύου </w:t>
            </w:r>
            <w:r w:rsidRPr="0084144E">
              <w:rPr>
                <w:rFonts w:cstheme="minorHAnsi"/>
                <w:sz w:val="20"/>
                <w:szCs w:val="20"/>
                <w:lang w:val="en-US"/>
              </w:rPr>
              <w:t>UTP</w:t>
            </w:r>
            <w:r w:rsidRPr="0084144E">
              <w:rPr>
                <w:rFonts w:cstheme="minorHAnsi"/>
                <w:sz w:val="20"/>
                <w:szCs w:val="20"/>
                <w:lang w:bidi="el-GR"/>
              </w:rPr>
              <w:t xml:space="preserve">, </w:t>
            </w:r>
            <w:r w:rsidRPr="0084144E">
              <w:rPr>
                <w:rFonts w:cstheme="minorHAnsi"/>
                <w:sz w:val="20"/>
                <w:szCs w:val="20"/>
                <w:lang w:val="en-US"/>
              </w:rPr>
              <w:t>cat</w:t>
            </w:r>
            <w:r w:rsidRPr="0084144E">
              <w:rPr>
                <w:rFonts w:cstheme="minorHAnsi"/>
                <w:sz w:val="20"/>
                <w:szCs w:val="20"/>
                <w:lang w:bidi="el-GR"/>
              </w:rPr>
              <w:t xml:space="preserve"> 6</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 xml:space="preserve">Πληκτρολόγιο </w:t>
            </w:r>
            <w:r w:rsidRPr="0084144E">
              <w:rPr>
                <w:rFonts w:cstheme="minorHAnsi"/>
                <w:sz w:val="20"/>
                <w:szCs w:val="20"/>
                <w:lang w:bidi="el-GR"/>
              </w:rPr>
              <w:t>ενσύρματο</w:t>
            </w:r>
            <w:r w:rsidRPr="0084144E">
              <w:rPr>
                <w:rFonts w:cstheme="minorHAnsi"/>
                <w:sz w:val="20"/>
                <w:szCs w:val="20"/>
              </w:rPr>
              <w:t xml:space="preserve"> πλήρους μεγέθους 104 πλήκτρων ΕΛΟΤ 928 με αποτύπωση Λατινικών και  Ελληνικών χαρακτήρων ιδίου κατασκευαστή με την κεντρική μονάδα</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lang w:bidi="el-GR"/>
              </w:rPr>
              <w:t>Ποντίκι οπτικό κανονικού μεγέθους ενσύρματο</w:t>
            </w:r>
            <w:r w:rsidRPr="0084144E">
              <w:rPr>
                <w:rFonts w:cstheme="minorHAnsi"/>
                <w:sz w:val="20"/>
                <w:szCs w:val="20"/>
              </w:rPr>
              <w:t xml:space="preserve"> </w:t>
            </w:r>
            <w:r w:rsidRPr="0084144E">
              <w:rPr>
                <w:rFonts w:cstheme="minorHAnsi"/>
                <w:sz w:val="20"/>
                <w:szCs w:val="20"/>
                <w:lang w:bidi="el-GR"/>
              </w:rPr>
              <w:t>για χρήση χωρίς mouse pad με τουλάχιστον 2 πλήκτρα (δεξί αριστερό) &amp; Clickable Roller ιδίου κατασκευαστή με την κεντρική μονάδα</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tcPr>
          <w:p w:rsidR="008718E3" w:rsidRPr="0084144E" w:rsidRDefault="008718E3" w:rsidP="00117D6E">
            <w:pPr>
              <w:spacing w:before="0"/>
              <w:rPr>
                <w:rFonts w:cstheme="minorHAnsi"/>
                <w:sz w:val="20"/>
                <w:szCs w:val="20"/>
                <w:lang w:bidi="el-GR"/>
              </w:rPr>
            </w:pPr>
            <w:r w:rsidRPr="0084144E">
              <w:rPr>
                <w:rFonts w:cstheme="minorHAnsi"/>
                <w:sz w:val="20"/>
                <w:szCs w:val="20"/>
                <w:lang w:val="en-US"/>
              </w:rPr>
              <w:t>Webcam</w:t>
            </w:r>
            <w:r w:rsidRPr="0084144E">
              <w:rPr>
                <w:rFonts w:cstheme="minorHAnsi"/>
                <w:sz w:val="20"/>
                <w:szCs w:val="20"/>
                <w:lang w:bidi="el-GR"/>
              </w:rPr>
              <w:t xml:space="preserve"> HD 720p, με Μικρόφωνο εξουδετέρωσης ακουστικού θορύβου και  Ηχεία γραφείου με τροφοδοσία από USB θύρα και έξοδο ακουστικών</w:t>
            </w:r>
          </w:p>
        </w:tc>
        <w:tc>
          <w:tcPr>
            <w:tcW w:w="1985"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hideMark/>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Επεξεργαστής</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hideMark/>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000000" w:fill="FFFFFF"/>
            <w:hideMark/>
          </w:tcPr>
          <w:p w:rsidR="008718E3" w:rsidRPr="0084144E" w:rsidRDefault="008718E3" w:rsidP="00117D6E">
            <w:pPr>
              <w:spacing w:before="0"/>
              <w:rPr>
                <w:rFonts w:cstheme="minorHAnsi"/>
                <w:sz w:val="20"/>
                <w:szCs w:val="20"/>
              </w:rPr>
            </w:pPr>
            <w:r w:rsidRPr="0084144E">
              <w:rPr>
                <w:rFonts w:cstheme="minorHAnsi"/>
                <w:sz w:val="20"/>
                <w:szCs w:val="20"/>
                <w:lang w:val="en-US"/>
              </w:rPr>
              <w:t>intel</w:t>
            </w:r>
            <w:r w:rsidRPr="0084144E">
              <w:rPr>
                <w:rFonts w:cstheme="minorHAnsi"/>
                <w:sz w:val="20"/>
                <w:szCs w:val="20"/>
              </w:rPr>
              <w:t xml:space="preserve"> -</w:t>
            </w:r>
            <w:r w:rsidRPr="0084144E">
              <w:rPr>
                <w:rFonts w:cstheme="minorHAnsi"/>
                <w:sz w:val="20"/>
                <w:szCs w:val="20"/>
                <w:lang w:val="en-US"/>
              </w:rPr>
              <w:t>i</w:t>
            </w:r>
            <w:r w:rsidRPr="0084144E">
              <w:rPr>
                <w:rFonts w:cstheme="minorHAnsi"/>
                <w:sz w:val="20"/>
                <w:szCs w:val="20"/>
              </w:rPr>
              <w:t xml:space="preserve">5-9400 ή καλύτερος, </w:t>
            </w:r>
            <w:r w:rsidRPr="0084144E">
              <w:rPr>
                <w:rFonts w:cstheme="minorHAnsi"/>
                <w:sz w:val="20"/>
                <w:szCs w:val="20"/>
                <w:lang w:val="en-US"/>
              </w:rPr>
              <w:t>Chipset</w:t>
            </w:r>
            <w:r w:rsidRPr="0084144E">
              <w:rPr>
                <w:rFonts w:cstheme="minorHAnsi"/>
                <w:sz w:val="20"/>
                <w:szCs w:val="20"/>
              </w:rPr>
              <w:t xml:space="preserve"> </w:t>
            </w:r>
            <w:r w:rsidRPr="0084144E">
              <w:rPr>
                <w:rFonts w:cstheme="minorHAnsi"/>
                <w:sz w:val="20"/>
                <w:szCs w:val="20"/>
                <w:lang w:val="en-US"/>
              </w:rPr>
              <w:t>Q</w:t>
            </w:r>
            <w:r w:rsidRPr="0084144E">
              <w:rPr>
                <w:rFonts w:cstheme="minorHAnsi"/>
                <w:sz w:val="20"/>
                <w:szCs w:val="20"/>
              </w:rPr>
              <w:t>370, Η CPU θα πρέπει να περιλαμβάνει το σύστημα ψύξης της</w:t>
            </w:r>
          </w:p>
        </w:tc>
        <w:tc>
          <w:tcPr>
            <w:tcW w:w="1985" w:type="dxa"/>
            <w:shd w:val="clear" w:color="000000" w:fill="FFFFFF"/>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5" w:type="dxa"/>
            <w:shd w:val="clear" w:color="000000" w:fill="FFFFFF"/>
          </w:tcPr>
          <w:p w:rsidR="008718E3" w:rsidRPr="0084144E" w:rsidRDefault="008718E3" w:rsidP="00117D6E">
            <w:pPr>
              <w:spacing w:before="0"/>
              <w:jc w:val="center"/>
              <w:rPr>
                <w:rFonts w:cstheme="minorHAnsi"/>
                <w:sz w:val="20"/>
                <w:szCs w:val="20"/>
              </w:rPr>
            </w:pPr>
          </w:p>
        </w:tc>
        <w:tc>
          <w:tcPr>
            <w:tcW w:w="1985"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hideMark/>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Κύρια μνήμη</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000000" w:fill="FFFFFF"/>
            <w:hideMark/>
          </w:tcPr>
          <w:p w:rsidR="008718E3" w:rsidRPr="0084144E" w:rsidRDefault="008718E3" w:rsidP="00117D6E">
            <w:pPr>
              <w:spacing w:before="0"/>
              <w:rPr>
                <w:rFonts w:cstheme="minorHAnsi"/>
                <w:sz w:val="20"/>
                <w:szCs w:val="20"/>
              </w:rPr>
            </w:pPr>
            <w:r w:rsidRPr="0084144E">
              <w:rPr>
                <w:rFonts w:cstheme="minorHAnsi"/>
                <w:sz w:val="20"/>
                <w:szCs w:val="20"/>
              </w:rPr>
              <w:t>8 GB DDR4</w:t>
            </w:r>
          </w:p>
        </w:tc>
        <w:tc>
          <w:tcPr>
            <w:tcW w:w="1985" w:type="dxa"/>
            <w:shd w:val="clear" w:color="000000" w:fill="FFFFFF"/>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5" w:type="dxa"/>
            <w:shd w:val="clear" w:color="000000" w:fill="FFFFFF"/>
          </w:tcPr>
          <w:p w:rsidR="008718E3" w:rsidRPr="0084144E" w:rsidRDefault="008718E3" w:rsidP="00117D6E">
            <w:pPr>
              <w:spacing w:before="0"/>
              <w:jc w:val="center"/>
              <w:rPr>
                <w:rFonts w:cstheme="minorHAnsi"/>
                <w:sz w:val="20"/>
                <w:szCs w:val="20"/>
              </w:rPr>
            </w:pPr>
          </w:p>
        </w:tc>
        <w:tc>
          <w:tcPr>
            <w:tcW w:w="1985"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000000" w:fill="FFFFFF"/>
            <w:hideMark/>
          </w:tcPr>
          <w:p w:rsidR="008718E3" w:rsidRPr="0084144E" w:rsidRDefault="008718E3" w:rsidP="00117D6E">
            <w:pPr>
              <w:spacing w:before="0"/>
              <w:rPr>
                <w:rFonts w:cstheme="minorHAnsi"/>
                <w:sz w:val="20"/>
                <w:szCs w:val="20"/>
              </w:rPr>
            </w:pPr>
            <w:r w:rsidRPr="0084144E">
              <w:rPr>
                <w:rFonts w:cstheme="minorHAnsi"/>
                <w:sz w:val="20"/>
                <w:szCs w:val="20"/>
              </w:rPr>
              <w:t>Ελάχιστο μέγεθος προσθήκης Κύριας μνήμης (χωρίς αφαίρεση της υπάρχουσας)</w:t>
            </w:r>
          </w:p>
        </w:tc>
        <w:tc>
          <w:tcPr>
            <w:tcW w:w="1985" w:type="dxa"/>
            <w:shd w:val="clear" w:color="000000" w:fill="FFFFFF"/>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 xml:space="preserve">&gt;= </w:t>
            </w:r>
            <w:r w:rsidRPr="0084144E">
              <w:rPr>
                <w:rFonts w:cstheme="minorHAnsi"/>
                <w:sz w:val="20"/>
                <w:szCs w:val="20"/>
                <w:lang w:val="en-US"/>
              </w:rPr>
              <w:t>16</w:t>
            </w:r>
            <w:r w:rsidRPr="0084144E">
              <w:rPr>
                <w:rFonts w:cstheme="minorHAnsi"/>
                <w:sz w:val="20"/>
                <w:szCs w:val="20"/>
              </w:rPr>
              <w:t>GB</w:t>
            </w:r>
          </w:p>
        </w:tc>
        <w:tc>
          <w:tcPr>
            <w:tcW w:w="1985" w:type="dxa"/>
            <w:shd w:val="clear" w:color="000000" w:fill="FFFFFF"/>
          </w:tcPr>
          <w:p w:rsidR="008718E3" w:rsidRPr="0084144E" w:rsidRDefault="008718E3" w:rsidP="00117D6E">
            <w:pPr>
              <w:spacing w:before="0"/>
              <w:jc w:val="center"/>
              <w:rPr>
                <w:rFonts w:cstheme="minorHAnsi"/>
                <w:sz w:val="20"/>
                <w:szCs w:val="20"/>
              </w:rPr>
            </w:pPr>
          </w:p>
        </w:tc>
        <w:tc>
          <w:tcPr>
            <w:tcW w:w="1985"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hideMark/>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lang w:val="en-US"/>
              </w:rPr>
            </w:pPr>
            <w:r w:rsidRPr="0084144E">
              <w:rPr>
                <w:rFonts w:cstheme="minorHAnsi"/>
                <w:b/>
                <w:bCs/>
                <w:sz w:val="20"/>
                <w:szCs w:val="20"/>
              </w:rPr>
              <w:t xml:space="preserve">Μονάδες σκληρών δίσκων </w:t>
            </w:r>
            <w:r w:rsidRPr="0084144E">
              <w:rPr>
                <w:rFonts w:cstheme="minorHAnsi"/>
                <w:b/>
                <w:bCs/>
                <w:sz w:val="20"/>
                <w:szCs w:val="20"/>
                <w:lang w:val="en-US"/>
              </w:rPr>
              <w:t>SSD</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Αριθμός μονάδων</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1</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Χαρακτηριστικά Μονάδας 1</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Χωρητικότητα</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 xml:space="preserve">&gt;= </w:t>
            </w:r>
            <w:r w:rsidRPr="0084144E">
              <w:rPr>
                <w:rFonts w:cstheme="minorHAnsi"/>
                <w:sz w:val="20"/>
                <w:szCs w:val="20"/>
                <w:lang w:val="en-US"/>
              </w:rPr>
              <w:t>480</w:t>
            </w:r>
            <w:r w:rsidRPr="0084144E">
              <w:rPr>
                <w:rFonts w:cstheme="minorHAnsi"/>
                <w:sz w:val="20"/>
                <w:szCs w:val="20"/>
              </w:rPr>
              <w:t xml:space="preserve"> GB</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1F69FB"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Διασύνδεση</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lang w:val="fr-FR"/>
              </w:rPr>
            </w:pPr>
            <w:r w:rsidRPr="0084144E">
              <w:rPr>
                <w:rFonts w:cstheme="minorHAnsi"/>
                <w:sz w:val="20"/>
                <w:szCs w:val="20"/>
                <w:lang w:val="fr-FR"/>
              </w:rPr>
              <w:t xml:space="preserve">SATA III </w:t>
            </w:r>
            <w:r w:rsidRPr="0084144E">
              <w:rPr>
                <w:rFonts w:cstheme="minorHAnsi"/>
                <w:sz w:val="20"/>
                <w:szCs w:val="20"/>
              </w:rPr>
              <w:t>ή</w:t>
            </w:r>
            <w:r w:rsidRPr="0084144E">
              <w:rPr>
                <w:rFonts w:cstheme="minorHAnsi"/>
                <w:sz w:val="20"/>
                <w:szCs w:val="20"/>
                <w:lang w:val="fr-FR"/>
              </w:rPr>
              <w:t xml:space="preserve"> M.2 PCIe</w:t>
            </w:r>
          </w:p>
        </w:tc>
        <w:tc>
          <w:tcPr>
            <w:tcW w:w="1985" w:type="dxa"/>
          </w:tcPr>
          <w:p w:rsidR="008718E3" w:rsidRPr="0084144E" w:rsidRDefault="008718E3" w:rsidP="00117D6E">
            <w:pPr>
              <w:spacing w:before="0"/>
              <w:jc w:val="center"/>
              <w:rPr>
                <w:rFonts w:cstheme="minorHAnsi"/>
                <w:sz w:val="20"/>
                <w:szCs w:val="20"/>
                <w:lang w:val="fr-FR"/>
              </w:rPr>
            </w:pPr>
          </w:p>
        </w:tc>
        <w:tc>
          <w:tcPr>
            <w:tcW w:w="1985" w:type="dxa"/>
          </w:tcPr>
          <w:p w:rsidR="008718E3" w:rsidRPr="0084144E" w:rsidRDefault="008718E3" w:rsidP="00117D6E">
            <w:pPr>
              <w:spacing w:before="0"/>
              <w:jc w:val="center"/>
              <w:rPr>
                <w:rFonts w:cstheme="minorHAnsi"/>
                <w:sz w:val="20"/>
                <w:szCs w:val="20"/>
                <w:lang w:val="fr-FR"/>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ταχύτητα εγγραφής &gt;= 520 ΜΒ/s και ταχύτητα ανάγνωσης &gt;= 550 MB/s</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Εγκατεστημένος κατά την παράδοση με όλα τα αναγκαία παρελκόμενα</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lang w:val="en-US"/>
              </w:rPr>
            </w:pPr>
            <w:r w:rsidRPr="0084144E">
              <w:rPr>
                <w:rFonts w:cstheme="minorHAnsi"/>
                <w:b/>
                <w:bCs/>
                <w:sz w:val="20"/>
                <w:szCs w:val="20"/>
              </w:rPr>
              <w:t xml:space="preserve">Μονάδες σκληρών δίσκων </w:t>
            </w:r>
            <w:r w:rsidRPr="0084144E">
              <w:rPr>
                <w:rFonts w:cstheme="minorHAnsi"/>
                <w:b/>
                <w:bCs/>
                <w:sz w:val="20"/>
                <w:szCs w:val="20"/>
                <w:lang w:val="en-US"/>
              </w:rPr>
              <w:t>HDD</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hideMark/>
          </w:tcPr>
          <w:p w:rsidR="008718E3" w:rsidRPr="0084144E" w:rsidRDefault="008718E3" w:rsidP="00117D6E">
            <w:pPr>
              <w:spacing w:before="0"/>
              <w:rPr>
                <w:rFonts w:cstheme="minorHAnsi"/>
                <w:sz w:val="20"/>
                <w:szCs w:val="20"/>
              </w:rPr>
            </w:pPr>
            <w:r w:rsidRPr="0084144E">
              <w:rPr>
                <w:rFonts w:cstheme="minorHAnsi"/>
                <w:sz w:val="20"/>
                <w:szCs w:val="20"/>
              </w:rPr>
              <w:t xml:space="preserve">Θέσεις  μονάδων σκληρών δίσκων μεγέθους  3,5 ‘’ ή 2,5’’ </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hideMark/>
          </w:tcPr>
          <w:p w:rsidR="008718E3" w:rsidRPr="0084144E" w:rsidRDefault="008718E3" w:rsidP="00117D6E">
            <w:pPr>
              <w:spacing w:before="0"/>
              <w:rPr>
                <w:rFonts w:cstheme="minorHAnsi"/>
                <w:sz w:val="20"/>
                <w:szCs w:val="20"/>
              </w:rPr>
            </w:pPr>
            <w:r w:rsidRPr="0084144E">
              <w:rPr>
                <w:rFonts w:cstheme="minorHAnsi"/>
                <w:sz w:val="20"/>
                <w:szCs w:val="20"/>
              </w:rPr>
              <w:t>Αριθμός ελεύθερων θέσεων μονάδων 3,5 ‘’ κατά την παράδοση</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 1</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Χαρακτηριστικά Μονάδας 2</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hideMark/>
          </w:tcPr>
          <w:p w:rsidR="008718E3" w:rsidRPr="0084144E" w:rsidRDefault="008718E3" w:rsidP="00117D6E">
            <w:pPr>
              <w:spacing w:before="0"/>
              <w:rPr>
                <w:rFonts w:cstheme="minorHAnsi"/>
                <w:sz w:val="20"/>
                <w:szCs w:val="20"/>
              </w:rPr>
            </w:pPr>
            <w:r w:rsidRPr="0084144E">
              <w:rPr>
                <w:rFonts w:cstheme="minorHAnsi"/>
                <w:sz w:val="20"/>
                <w:szCs w:val="20"/>
              </w:rPr>
              <w:t>Χωρητικότητα μονάδων εγκατεστημένων κατά την παράδοση με όλα τα αναγκαία παρελκόμενα</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 2 TB</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Διασύνδεση</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lang w:val="fr-FR"/>
              </w:rPr>
            </w:pPr>
            <w:r w:rsidRPr="0084144E">
              <w:rPr>
                <w:rFonts w:cstheme="minorHAnsi"/>
                <w:sz w:val="20"/>
                <w:szCs w:val="20"/>
                <w:lang w:val="fr-FR"/>
              </w:rPr>
              <w:t>SATA III</w:t>
            </w:r>
          </w:p>
        </w:tc>
        <w:tc>
          <w:tcPr>
            <w:tcW w:w="1985" w:type="dxa"/>
          </w:tcPr>
          <w:p w:rsidR="008718E3" w:rsidRPr="0084144E" w:rsidRDefault="008718E3" w:rsidP="00117D6E">
            <w:pPr>
              <w:spacing w:before="0"/>
              <w:jc w:val="center"/>
              <w:rPr>
                <w:rFonts w:cstheme="minorHAnsi"/>
                <w:sz w:val="20"/>
                <w:szCs w:val="20"/>
                <w:lang w:val="fr-FR"/>
              </w:rPr>
            </w:pPr>
          </w:p>
        </w:tc>
        <w:tc>
          <w:tcPr>
            <w:tcW w:w="1985" w:type="dxa"/>
          </w:tcPr>
          <w:p w:rsidR="008718E3" w:rsidRPr="0084144E" w:rsidRDefault="008718E3" w:rsidP="00117D6E">
            <w:pPr>
              <w:spacing w:before="0"/>
              <w:jc w:val="center"/>
              <w:rPr>
                <w:rFonts w:cstheme="minorHAnsi"/>
                <w:sz w:val="20"/>
                <w:szCs w:val="20"/>
                <w:lang w:val="fr-FR"/>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 xml:space="preserve">Τεχνολογία: </w:t>
            </w:r>
            <w:r w:rsidRPr="0084144E">
              <w:rPr>
                <w:rFonts w:cstheme="minorHAnsi"/>
                <w:b/>
                <w:bCs/>
                <w:sz w:val="20"/>
                <w:szCs w:val="20"/>
                <w:lang w:val="en-US"/>
              </w:rPr>
              <w:t>HDD</w:t>
            </w:r>
            <w:r w:rsidRPr="0084144E">
              <w:rPr>
                <w:rFonts w:cstheme="minorHAnsi"/>
                <w:b/>
                <w:bCs/>
                <w:sz w:val="20"/>
                <w:szCs w:val="20"/>
              </w:rPr>
              <w:t xml:space="preserve">, </w:t>
            </w:r>
            <w:r w:rsidRPr="0084144E">
              <w:rPr>
                <w:rFonts w:cstheme="minorHAnsi"/>
                <w:sz w:val="20"/>
                <w:szCs w:val="20"/>
              </w:rPr>
              <w:t>Cache: &gt;=64MB,  Ταχύτητα(RPM) : &gt;= 5400 rpm</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Μονάδες οπτικών δίσκων</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 xml:space="preserve">DVD Recorder </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Network</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000000" w:fill="FFFFFF"/>
            <w:hideMark/>
          </w:tcPr>
          <w:p w:rsidR="008718E3" w:rsidRPr="0084144E" w:rsidRDefault="008718E3" w:rsidP="00117D6E">
            <w:pPr>
              <w:spacing w:before="0"/>
              <w:rPr>
                <w:rFonts w:cstheme="minorHAnsi"/>
                <w:sz w:val="20"/>
                <w:szCs w:val="20"/>
                <w:lang w:val="en-US"/>
              </w:rPr>
            </w:pPr>
            <w:r w:rsidRPr="0084144E">
              <w:rPr>
                <w:rFonts w:cstheme="minorHAnsi"/>
                <w:sz w:val="20"/>
                <w:szCs w:val="20"/>
              </w:rPr>
              <w:t>Θύρες</w:t>
            </w:r>
            <w:r w:rsidRPr="0084144E">
              <w:rPr>
                <w:rFonts w:cstheme="minorHAnsi"/>
                <w:sz w:val="20"/>
                <w:szCs w:val="20"/>
                <w:lang w:val="en-US"/>
              </w:rPr>
              <w:t xml:space="preserve"> NIC (Rj45) Gigabit Ethernet</w:t>
            </w:r>
          </w:p>
        </w:tc>
        <w:tc>
          <w:tcPr>
            <w:tcW w:w="1985" w:type="dxa"/>
            <w:shd w:val="clear" w:color="000000" w:fill="FFFFFF"/>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5" w:type="dxa"/>
            <w:shd w:val="clear" w:color="000000" w:fill="FFFFFF"/>
          </w:tcPr>
          <w:p w:rsidR="008718E3" w:rsidRPr="0084144E" w:rsidRDefault="008718E3" w:rsidP="00117D6E">
            <w:pPr>
              <w:spacing w:before="0"/>
              <w:jc w:val="center"/>
              <w:rPr>
                <w:rFonts w:cstheme="minorHAnsi"/>
                <w:sz w:val="20"/>
                <w:szCs w:val="20"/>
              </w:rPr>
            </w:pPr>
          </w:p>
        </w:tc>
        <w:tc>
          <w:tcPr>
            <w:tcW w:w="1985"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Κάρτα γραφικών</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000000" w:fill="FFFFFF"/>
            <w:hideMark/>
          </w:tcPr>
          <w:p w:rsidR="008718E3" w:rsidRPr="0084144E" w:rsidRDefault="008718E3" w:rsidP="00117D6E">
            <w:pPr>
              <w:spacing w:before="0"/>
              <w:rPr>
                <w:rFonts w:cstheme="minorHAnsi"/>
                <w:sz w:val="20"/>
                <w:szCs w:val="20"/>
                <w:lang w:val="en-US"/>
              </w:rPr>
            </w:pPr>
            <w:r w:rsidRPr="0084144E">
              <w:rPr>
                <w:rFonts w:cstheme="minorHAnsi"/>
                <w:sz w:val="20"/>
                <w:szCs w:val="20"/>
              </w:rPr>
              <w:t>Ενσωματωμένη</w:t>
            </w:r>
            <w:r w:rsidRPr="0084144E">
              <w:rPr>
                <w:rFonts w:cstheme="minorHAnsi"/>
                <w:sz w:val="20"/>
                <w:szCs w:val="20"/>
                <w:lang w:val="en-US"/>
              </w:rPr>
              <w:t xml:space="preserve"> [On Board] Intel 630 HD </w:t>
            </w:r>
            <w:r w:rsidRPr="0084144E">
              <w:rPr>
                <w:rFonts w:cstheme="minorHAnsi"/>
                <w:sz w:val="20"/>
                <w:szCs w:val="20"/>
              </w:rPr>
              <w:t>ή</w:t>
            </w:r>
            <w:r w:rsidRPr="0084144E">
              <w:rPr>
                <w:rFonts w:cstheme="minorHAnsi"/>
                <w:sz w:val="20"/>
                <w:szCs w:val="20"/>
                <w:lang w:val="en-US"/>
              </w:rPr>
              <w:t xml:space="preserve"> </w:t>
            </w:r>
            <w:r w:rsidRPr="0084144E">
              <w:rPr>
                <w:rFonts w:cstheme="minorHAnsi"/>
                <w:sz w:val="20"/>
                <w:szCs w:val="20"/>
              </w:rPr>
              <w:t>καλύτερη</w:t>
            </w:r>
            <w:r w:rsidRPr="0084144E">
              <w:rPr>
                <w:rFonts w:cstheme="minorHAnsi"/>
                <w:sz w:val="20"/>
                <w:szCs w:val="20"/>
                <w:lang w:val="en-US"/>
              </w:rPr>
              <w:t xml:space="preserve">,  </w:t>
            </w:r>
            <w:r w:rsidRPr="0084144E">
              <w:rPr>
                <w:rFonts w:cstheme="minorHAnsi"/>
                <w:sz w:val="20"/>
                <w:szCs w:val="20"/>
              </w:rPr>
              <w:t>Έξοδοι</w:t>
            </w:r>
            <w:r w:rsidRPr="0084144E">
              <w:rPr>
                <w:rFonts w:cstheme="minorHAnsi"/>
                <w:sz w:val="20"/>
                <w:szCs w:val="20"/>
                <w:lang w:val="en-US"/>
              </w:rPr>
              <w:t xml:space="preserve"> </w:t>
            </w:r>
            <w:r w:rsidRPr="0084144E">
              <w:rPr>
                <w:rFonts w:cstheme="minorHAnsi"/>
                <w:sz w:val="20"/>
                <w:szCs w:val="20"/>
              </w:rPr>
              <w:t>σήματος</w:t>
            </w:r>
            <w:r w:rsidRPr="0084144E">
              <w:rPr>
                <w:rFonts w:cstheme="minorHAnsi"/>
                <w:sz w:val="20"/>
                <w:szCs w:val="20"/>
                <w:lang w:val="en-US"/>
              </w:rPr>
              <w:t xml:space="preserve"> 1 x HDMI 2.0 &amp; 1 x Display port 1.2</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ΟΘΟΝΗ</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rPr>
            </w:pPr>
            <w:r w:rsidRPr="0084144E">
              <w:rPr>
                <w:rFonts w:cstheme="minorHAnsi"/>
                <w:sz w:val="20"/>
                <w:szCs w:val="20"/>
              </w:rPr>
              <w:t>Ίντσες</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24</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rPr>
            </w:pPr>
            <w:r w:rsidRPr="0084144E">
              <w:rPr>
                <w:rFonts w:cstheme="minorHAnsi"/>
                <w:sz w:val="20"/>
                <w:szCs w:val="20"/>
              </w:rPr>
              <w:t>IPS</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lang w:val="en-US"/>
              </w:rPr>
            </w:pPr>
            <w:r w:rsidRPr="0084144E">
              <w:rPr>
                <w:rFonts w:cstheme="minorHAnsi"/>
                <w:sz w:val="20"/>
                <w:szCs w:val="20"/>
                <w:lang w:val="en-US"/>
              </w:rPr>
              <w:t xml:space="preserve">USB HUB – </w:t>
            </w:r>
            <w:r w:rsidRPr="0084144E">
              <w:rPr>
                <w:rFonts w:cstheme="minorHAnsi"/>
                <w:sz w:val="20"/>
                <w:szCs w:val="20"/>
              </w:rPr>
              <w:t>Θύρες</w:t>
            </w:r>
            <w:r w:rsidRPr="0084144E">
              <w:rPr>
                <w:rFonts w:cstheme="minorHAnsi"/>
                <w:sz w:val="20"/>
                <w:szCs w:val="20"/>
                <w:lang w:val="en-US"/>
              </w:rPr>
              <w:t xml:space="preserve"> USB </w:t>
            </w:r>
            <w:r w:rsidRPr="0084144E">
              <w:rPr>
                <w:rFonts w:cstheme="minorHAnsi"/>
                <w:sz w:val="20"/>
                <w:szCs w:val="20"/>
              </w:rPr>
              <w:t>στην</w:t>
            </w:r>
            <w:r w:rsidRPr="0084144E">
              <w:rPr>
                <w:rFonts w:cstheme="minorHAnsi"/>
                <w:sz w:val="20"/>
                <w:szCs w:val="20"/>
                <w:lang w:val="en-US"/>
              </w:rPr>
              <w:t xml:space="preserve"> </w:t>
            </w:r>
            <w:r w:rsidRPr="0084144E">
              <w:rPr>
                <w:rFonts w:cstheme="minorHAnsi"/>
                <w:sz w:val="20"/>
                <w:szCs w:val="20"/>
              </w:rPr>
              <w:t>οθόνη</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2</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lang w:val="en-US"/>
              </w:rPr>
            </w:pPr>
            <w:r w:rsidRPr="0084144E">
              <w:rPr>
                <w:rFonts w:cstheme="minorHAnsi"/>
                <w:sz w:val="20"/>
                <w:szCs w:val="20"/>
              </w:rPr>
              <w:t>Σύνδεση</w:t>
            </w:r>
            <w:r w:rsidRPr="0084144E">
              <w:rPr>
                <w:rFonts w:cstheme="minorHAnsi"/>
                <w:sz w:val="20"/>
                <w:szCs w:val="20"/>
                <w:lang w:val="en-US"/>
              </w:rPr>
              <w:t xml:space="preserve"> Display Port </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rPr>
            </w:pPr>
            <w:r w:rsidRPr="0084144E">
              <w:rPr>
                <w:rFonts w:cstheme="minorHAnsi"/>
                <w:sz w:val="20"/>
                <w:szCs w:val="20"/>
              </w:rPr>
              <w:t>Σύνδεση HDMI</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rPr>
            </w:pPr>
            <w:r w:rsidRPr="0084144E">
              <w:rPr>
                <w:rFonts w:cstheme="minorHAnsi"/>
                <w:sz w:val="20"/>
                <w:szCs w:val="20"/>
              </w:rPr>
              <w:t>Ανάλυση</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1920x1080</w:t>
            </w:r>
            <w:r w:rsidRPr="0084144E">
              <w:rPr>
                <w:rFonts w:cstheme="minorHAnsi"/>
                <w:sz w:val="20"/>
                <w:szCs w:val="20"/>
                <w:lang w:val="en-US"/>
              </w:rPr>
              <w:t xml:space="preserve"> @ </w:t>
            </w:r>
            <w:r w:rsidRPr="0084144E">
              <w:rPr>
                <w:rFonts w:cstheme="minorHAnsi"/>
                <w:sz w:val="20"/>
                <w:szCs w:val="20"/>
              </w:rPr>
              <w:t>60hz</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rPr>
            </w:pPr>
            <w:r w:rsidRPr="0084144E">
              <w:rPr>
                <w:rFonts w:cstheme="minorHAnsi"/>
                <w:sz w:val="20"/>
                <w:szCs w:val="20"/>
              </w:rPr>
              <w:t>Αντίθεση</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1000:1</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rPr>
            </w:pPr>
            <w:r w:rsidRPr="0084144E">
              <w:rPr>
                <w:rFonts w:cstheme="minorHAnsi"/>
                <w:sz w:val="20"/>
                <w:szCs w:val="20"/>
              </w:rPr>
              <w:t>Χρόνος Απόκρισης</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&lt;= 8 ms</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rPr>
            </w:pPr>
            <w:r w:rsidRPr="0084144E">
              <w:rPr>
                <w:rFonts w:cstheme="minorHAnsi"/>
                <w:sz w:val="20"/>
                <w:szCs w:val="20"/>
              </w:rPr>
              <w:t>Λαμπρότητα (Φωτεινότητα)</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w:t>
            </w:r>
            <w:r w:rsidRPr="0084144E">
              <w:rPr>
                <w:rFonts w:cstheme="minorHAnsi"/>
                <w:sz w:val="20"/>
                <w:szCs w:val="20"/>
                <w:lang w:val="en-US"/>
              </w:rPr>
              <w:t>25</w:t>
            </w:r>
            <w:r w:rsidRPr="0084144E">
              <w:rPr>
                <w:rFonts w:cstheme="minorHAnsi"/>
                <w:sz w:val="20"/>
                <w:szCs w:val="20"/>
              </w:rPr>
              <w:t>0 cd/m²</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tcPr>
          <w:p w:rsidR="008718E3" w:rsidRPr="0084144E" w:rsidRDefault="008718E3" w:rsidP="00117D6E">
            <w:pPr>
              <w:spacing w:before="0"/>
              <w:rPr>
                <w:rFonts w:cstheme="minorHAnsi"/>
                <w:sz w:val="20"/>
                <w:szCs w:val="20"/>
              </w:rPr>
            </w:pPr>
            <w:r w:rsidRPr="0084144E">
              <w:rPr>
                <w:rFonts w:cstheme="minorHAnsi"/>
                <w:sz w:val="20"/>
                <w:szCs w:val="20"/>
              </w:rPr>
              <w:t>MAT επιφάνεια – anti-glare</w:t>
            </w:r>
          </w:p>
        </w:tc>
        <w:tc>
          <w:tcPr>
            <w:tcW w:w="1985"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Λειτουργικό σύστημα</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Λειτουργικό σύστημα</w:t>
            </w:r>
          </w:p>
        </w:tc>
        <w:tc>
          <w:tcPr>
            <w:tcW w:w="1985"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ΟΧΙ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Διάφορα</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Θύρες USB 3.1 εξωτερικές</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Θύρες USB συνολικά 3.1 ή 3.0 ή 2.0</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&gt;=6</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lang w:val="en-US"/>
              </w:rPr>
              <w:t xml:space="preserve">Συνδέσεις </w:t>
            </w:r>
            <w:r w:rsidRPr="0084144E">
              <w:rPr>
                <w:rFonts w:cstheme="minorHAnsi"/>
                <w:sz w:val="20"/>
                <w:szCs w:val="20"/>
                <w:lang w:bidi="el-GR"/>
              </w:rPr>
              <w:t>sata III</w:t>
            </w:r>
          </w:p>
        </w:tc>
        <w:tc>
          <w:tcPr>
            <w:tcW w:w="1985"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&gt;=4</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PCIe x 16</w:t>
            </w:r>
            <w:r w:rsidRPr="0084144E">
              <w:rPr>
                <w:rFonts w:cstheme="minorHAnsi"/>
                <w:sz w:val="20"/>
                <w:szCs w:val="20"/>
                <w:lang w:val="en-US"/>
              </w:rPr>
              <w:t xml:space="preserve">, </w:t>
            </w:r>
            <w:r w:rsidRPr="0084144E">
              <w:rPr>
                <w:rFonts w:cstheme="minorHAnsi"/>
                <w:sz w:val="20"/>
                <w:szCs w:val="20"/>
              </w:rPr>
              <w:t>προαιρετικά</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tcPr>
          <w:p w:rsidR="008718E3" w:rsidRPr="0084144E" w:rsidRDefault="008718E3" w:rsidP="00117D6E">
            <w:pPr>
              <w:spacing w:before="0"/>
              <w:rPr>
                <w:rFonts w:cstheme="minorHAnsi"/>
                <w:sz w:val="20"/>
                <w:szCs w:val="20"/>
                <w:lang w:val="en-US"/>
              </w:rPr>
            </w:pPr>
            <w:r w:rsidRPr="0084144E">
              <w:rPr>
                <w:rFonts w:cstheme="minorHAnsi"/>
                <w:sz w:val="20"/>
                <w:szCs w:val="20"/>
                <w:lang w:val="en-US"/>
              </w:rPr>
              <w:t>Audio-In , Audio-Out</w:t>
            </w:r>
          </w:p>
        </w:tc>
        <w:tc>
          <w:tcPr>
            <w:tcW w:w="1985"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000000" w:fill="DBDBDB"/>
            <w:noWrap/>
          </w:tcPr>
          <w:p w:rsidR="008718E3" w:rsidRPr="0084144E" w:rsidRDefault="008718E3" w:rsidP="00117D6E">
            <w:pPr>
              <w:spacing w:before="0"/>
              <w:jc w:val="center"/>
              <w:rPr>
                <w:rFonts w:cstheme="minorHAnsi"/>
                <w:b/>
                <w:bCs/>
                <w:sz w:val="20"/>
                <w:szCs w:val="20"/>
                <w:lang w:val="en-US"/>
              </w:rPr>
            </w:pPr>
          </w:p>
        </w:tc>
        <w:tc>
          <w:tcPr>
            <w:tcW w:w="6543" w:type="dxa"/>
            <w:shd w:val="clear" w:color="000000" w:fill="DBDBDB"/>
            <w:noWrap/>
            <w:hideMark/>
          </w:tcPr>
          <w:p w:rsidR="008718E3" w:rsidRPr="0084144E" w:rsidRDefault="008718E3" w:rsidP="00117D6E">
            <w:pPr>
              <w:spacing w:before="0"/>
              <w:rPr>
                <w:rFonts w:cstheme="minorHAnsi"/>
                <w:b/>
                <w:bCs/>
                <w:sz w:val="20"/>
                <w:szCs w:val="20"/>
              </w:rPr>
            </w:pPr>
            <w:r w:rsidRPr="0084144E">
              <w:rPr>
                <w:rFonts w:cstheme="minorHAnsi"/>
                <w:b/>
                <w:bCs/>
                <w:sz w:val="20"/>
                <w:szCs w:val="20"/>
              </w:rPr>
              <w:t>Εγγύηση</w:t>
            </w:r>
          </w:p>
        </w:tc>
        <w:tc>
          <w:tcPr>
            <w:tcW w:w="1985" w:type="dxa"/>
            <w:shd w:val="clear" w:color="000000" w:fill="DBDBDB"/>
            <w:noWrap/>
            <w:vAlign w:val="center"/>
            <w:hideMark/>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c>
          <w:tcPr>
            <w:tcW w:w="1985"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Συνολική εγγύηση καλής λειτουργίας συστήματος για όλα τα μέρη και υποσυστήματα</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 3 έτη</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Ανταπόκριση για το Hardware On-Site μέχρι και την δεύτερη εργάσιμη μέρα από την αναγγελία της βλάβης, συμπεριλαμβανόμενων  ανταλλακτικών και εργασίας</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hideMark/>
          </w:tcPr>
          <w:p w:rsidR="008718E3" w:rsidRPr="0084144E" w:rsidRDefault="008718E3" w:rsidP="00117D6E">
            <w:pPr>
              <w:spacing w:before="0"/>
              <w:rPr>
                <w:rFonts w:cstheme="minorHAnsi"/>
                <w:sz w:val="20"/>
                <w:szCs w:val="20"/>
              </w:rPr>
            </w:pPr>
            <w:r w:rsidRPr="0084144E">
              <w:rPr>
                <w:rFonts w:cstheme="minorHAnsi"/>
                <w:sz w:val="20"/>
                <w:szCs w:val="20"/>
              </w:rPr>
              <w:t>Η προσφερόμενη εγγύηση – τεχνική υποστήριξη θα πρέπει να προσφέρεται και να αποδεικνύεται γραπτά από τον κατασκευαστή</w:t>
            </w:r>
          </w:p>
        </w:tc>
        <w:tc>
          <w:tcPr>
            <w:tcW w:w="1985"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5" w:type="dxa"/>
          </w:tcPr>
          <w:p w:rsidR="008718E3" w:rsidRPr="0084144E" w:rsidRDefault="008718E3" w:rsidP="00117D6E">
            <w:pPr>
              <w:spacing w:before="0"/>
              <w:jc w:val="center"/>
              <w:rPr>
                <w:rFonts w:cstheme="minorHAnsi"/>
                <w:sz w:val="20"/>
                <w:szCs w:val="20"/>
              </w:rPr>
            </w:pPr>
          </w:p>
        </w:tc>
        <w:tc>
          <w:tcPr>
            <w:tcW w:w="1985"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jc w:val="center"/>
              <w:rPr>
                <w:rFonts w:cstheme="minorHAnsi"/>
                <w:sz w:val="20"/>
                <w:szCs w:val="20"/>
                <w:lang w:val="en-US"/>
              </w:rPr>
            </w:pPr>
          </w:p>
        </w:tc>
        <w:tc>
          <w:tcPr>
            <w:tcW w:w="6543" w:type="dxa"/>
            <w:shd w:val="clear" w:color="auto" w:fill="D9D9D9" w:themeFill="background1" w:themeFillShade="D9"/>
            <w:vAlign w:val="center"/>
          </w:tcPr>
          <w:p w:rsidR="008718E3" w:rsidRPr="0084144E" w:rsidRDefault="008718E3" w:rsidP="00117D6E">
            <w:pPr>
              <w:spacing w:before="0"/>
              <w:rPr>
                <w:rFonts w:cstheme="minorHAnsi"/>
                <w:sz w:val="20"/>
                <w:szCs w:val="20"/>
              </w:rPr>
            </w:pPr>
            <w:r w:rsidRPr="0084144E">
              <w:rPr>
                <w:rFonts w:cstheme="minorHAnsi"/>
                <w:b/>
                <w:color w:val="000000"/>
                <w:sz w:val="20"/>
                <w:szCs w:val="20"/>
              </w:rPr>
              <w:t>Γενικές Απαιτήσεις</w:t>
            </w:r>
          </w:p>
        </w:tc>
        <w:tc>
          <w:tcPr>
            <w:tcW w:w="1985" w:type="dxa"/>
            <w:shd w:val="clear" w:color="auto" w:fill="D9D9D9" w:themeFill="background1" w:themeFillShade="D9"/>
            <w:vAlign w:val="center"/>
          </w:tcPr>
          <w:p w:rsidR="008718E3" w:rsidRPr="0084144E" w:rsidRDefault="008718E3" w:rsidP="00117D6E">
            <w:pPr>
              <w:spacing w:before="0"/>
              <w:jc w:val="center"/>
              <w:rPr>
                <w:rFonts w:cstheme="minorHAnsi"/>
                <w:sz w:val="20"/>
                <w:szCs w:val="20"/>
              </w:rPr>
            </w:pPr>
          </w:p>
        </w:tc>
        <w:tc>
          <w:tcPr>
            <w:tcW w:w="1985" w:type="dxa"/>
            <w:shd w:val="clear" w:color="auto" w:fill="D9D9D9" w:themeFill="background1" w:themeFillShade="D9"/>
          </w:tcPr>
          <w:p w:rsidR="008718E3" w:rsidRPr="0084144E" w:rsidRDefault="008718E3" w:rsidP="00117D6E">
            <w:pPr>
              <w:spacing w:before="0"/>
              <w:jc w:val="center"/>
              <w:rPr>
                <w:rFonts w:cstheme="minorHAnsi"/>
                <w:sz w:val="20"/>
                <w:szCs w:val="20"/>
              </w:rPr>
            </w:pPr>
          </w:p>
        </w:tc>
        <w:tc>
          <w:tcPr>
            <w:tcW w:w="1985" w:type="dxa"/>
            <w:shd w:val="clear" w:color="auto" w:fill="D9D9D9" w:themeFill="background1" w:themeFillShade="D9"/>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vAlign w:val="center"/>
          </w:tcPr>
          <w:p w:rsidR="008718E3" w:rsidRPr="0084144E" w:rsidRDefault="008718E3" w:rsidP="00117D6E">
            <w:pPr>
              <w:spacing w:before="0"/>
              <w:rPr>
                <w:rFonts w:cstheme="minorHAnsi"/>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5"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5" w:type="dxa"/>
          </w:tcPr>
          <w:p w:rsidR="008718E3" w:rsidRPr="0084144E" w:rsidRDefault="008718E3" w:rsidP="00117D6E">
            <w:pPr>
              <w:spacing w:before="0"/>
              <w:jc w:val="center"/>
              <w:rPr>
                <w:rFonts w:cstheme="minorHAnsi"/>
                <w:color w:val="000000"/>
                <w:sz w:val="20"/>
                <w:szCs w:val="20"/>
              </w:rPr>
            </w:pPr>
          </w:p>
        </w:tc>
        <w:tc>
          <w:tcPr>
            <w:tcW w:w="1985"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vAlign w:val="center"/>
          </w:tcPr>
          <w:p w:rsidR="008718E3" w:rsidRPr="0084144E" w:rsidRDefault="008718E3" w:rsidP="00117D6E">
            <w:pPr>
              <w:spacing w:before="0"/>
              <w:rPr>
                <w:rFonts w:cstheme="minorHAnsi"/>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5"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5" w:type="dxa"/>
          </w:tcPr>
          <w:p w:rsidR="008718E3" w:rsidRPr="0084144E" w:rsidRDefault="008718E3" w:rsidP="00117D6E">
            <w:pPr>
              <w:spacing w:before="0"/>
              <w:jc w:val="center"/>
              <w:rPr>
                <w:rFonts w:cstheme="minorHAnsi"/>
                <w:color w:val="000000"/>
                <w:sz w:val="20"/>
                <w:szCs w:val="20"/>
              </w:rPr>
            </w:pPr>
          </w:p>
        </w:tc>
        <w:tc>
          <w:tcPr>
            <w:tcW w:w="1985"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tcPr>
          <w:p w:rsidR="008718E3" w:rsidRPr="0084144E" w:rsidRDefault="008718E3" w:rsidP="00117D6E">
            <w:pPr>
              <w:pStyle w:val="ListParagraph"/>
              <w:numPr>
                <w:ilvl w:val="0"/>
                <w:numId w:val="22"/>
              </w:numPr>
              <w:spacing w:before="0"/>
              <w:ind w:left="164" w:firstLine="0"/>
              <w:jc w:val="center"/>
              <w:rPr>
                <w:rFonts w:cstheme="minorHAnsi"/>
                <w:sz w:val="20"/>
                <w:szCs w:val="20"/>
                <w:lang w:val="en-US"/>
              </w:rPr>
            </w:pPr>
          </w:p>
        </w:tc>
        <w:tc>
          <w:tcPr>
            <w:tcW w:w="6543" w:type="dxa"/>
            <w:shd w:val="clear" w:color="auto" w:fill="auto"/>
            <w:vAlign w:val="center"/>
          </w:tcPr>
          <w:p w:rsidR="008718E3" w:rsidRPr="0084144E" w:rsidRDefault="008718E3" w:rsidP="00117D6E">
            <w:pPr>
              <w:spacing w:before="0"/>
              <w:rPr>
                <w:rFonts w:cstheme="minorHAnsi"/>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5"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5" w:type="dxa"/>
          </w:tcPr>
          <w:p w:rsidR="008718E3" w:rsidRPr="0084144E" w:rsidRDefault="008718E3" w:rsidP="00117D6E">
            <w:pPr>
              <w:spacing w:before="0"/>
              <w:jc w:val="center"/>
              <w:rPr>
                <w:rFonts w:cstheme="minorHAnsi"/>
                <w:color w:val="000000"/>
                <w:sz w:val="20"/>
                <w:szCs w:val="20"/>
              </w:rPr>
            </w:pPr>
          </w:p>
        </w:tc>
        <w:tc>
          <w:tcPr>
            <w:tcW w:w="1985" w:type="dxa"/>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544"/>
        <w:gridCol w:w="1984"/>
        <w:gridCol w:w="1984"/>
        <w:gridCol w:w="1984"/>
      </w:tblGrid>
      <w:tr w:rsidR="008718E3" w:rsidRPr="0084144E" w:rsidTr="00117D6E">
        <w:trPr>
          <w:cantSplit/>
          <w:tblHeader/>
        </w:trPr>
        <w:tc>
          <w:tcPr>
            <w:tcW w:w="539" w:type="dxa"/>
            <w:shd w:val="clear" w:color="auto" w:fill="A8D08D" w:themeFill="accent6" w:themeFillTint="99"/>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A</w:t>
            </w:r>
            <w:r w:rsidRPr="0084144E">
              <w:rPr>
                <w:rFonts w:cstheme="minorHAnsi"/>
                <w:b/>
                <w:bCs/>
                <w:sz w:val="20"/>
                <w:szCs w:val="20"/>
                <w:lang w:val="en-US"/>
              </w:rPr>
              <w:t>2</w:t>
            </w:r>
          </w:p>
        </w:tc>
        <w:tc>
          <w:tcPr>
            <w:tcW w:w="6544" w:type="dxa"/>
            <w:shd w:val="clear" w:color="auto" w:fill="A8D08D" w:themeFill="accent6" w:themeFillTint="99"/>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Επιτραπέζιοι ηλεκτρονικοί υπολογιστές Α/Α είδους 2</w:t>
            </w:r>
          </w:p>
        </w:tc>
        <w:tc>
          <w:tcPr>
            <w:tcW w:w="1984" w:type="dxa"/>
            <w:shd w:val="clear" w:color="auto" w:fill="A8D08D" w:themeFill="accent6" w:themeFillTint="9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4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Γενικά</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Αριθμός μονάδων</w:t>
            </w:r>
          </w:p>
        </w:tc>
        <w:tc>
          <w:tcPr>
            <w:tcW w:w="1984"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1</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Να αναφερθεί το μοντέλο και η εταιρία κατασκευής.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auto"/>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Ο κατασκευαστής να συμμορφώνεται με το πρότυπο διασφάλισης ποιότητας κατά ISO 9001:2015 ή νεότερο / ισοδύναμο στο πεδίο κατασκευής ηλεκτρονικού εξοπλισμού. Να προσκομισθεί το σχετικό πιστοποιητικό ISO 9001:2015</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Το προτεινόμενο σύστημα πρέπει να είναι κατασκευαστή διεθνούς εμβέλειας, σύγχρονης τεχνολογίας.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διαθέτει Πιστοποιητικά Ποιότητας και Ασφάλειας CE, E-STAR. Να προσκομισθούν.</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Μέγεθος κουτιού </w:t>
            </w:r>
            <w:r w:rsidRPr="0084144E">
              <w:rPr>
                <w:rFonts w:cstheme="minorHAnsi"/>
                <w:sz w:val="20"/>
                <w:szCs w:val="20"/>
                <w:lang w:val="en-US"/>
              </w:rPr>
              <w:t>Tower</w:t>
            </w:r>
            <w:r w:rsidRPr="0084144E">
              <w:rPr>
                <w:rFonts w:cstheme="minorHAnsi"/>
                <w:sz w:val="20"/>
                <w:szCs w:val="20"/>
              </w:rPr>
              <w:t xml:space="preserve">  ή </w:t>
            </w:r>
            <w:r w:rsidRPr="0084144E">
              <w:rPr>
                <w:rFonts w:cstheme="minorHAnsi"/>
                <w:sz w:val="20"/>
                <w:szCs w:val="20"/>
                <w:lang w:bidi="el-GR"/>
              </w:rPr>
              <w:t>Μ</w:t>
            </w:r>
            <w:r w:rsidRPr="0084144E">
              <w:rPr>
                <w:rFonts w:cstheme="minorHAnsi"/>
                <w:sz w:val="20"/>
                <w:szCs w:val="20"/>
                <w:lang w:val="en-US"/>
              </w:rPr>
              <w:t>idi</w:t>
            </w:r>
            <w:r w:rsidRPr="0084144E">
              <w:rPr>
                <w:rFonts w:cstheme="minorHAnsi"/>
                <w:sz w:val="20"/>
                <w:szCs w:val="20"/>
              </w:rPr>
              <w:t xml:space="preserve"> </w:t>
            </w:r>
            <w:r w:rsidRPr="0084144E">
              <w:rPr>
                <w:rFonts w:cstheme="minorHAnsi"/>
                <w:sz w:val="20"/>
                <w:szCs w:val="20"/>
                <w:lang w:val="en-US"/>
              </w:rPr>
              <w:t>Tower</w:t>
            </w:r>
            <w:r w:rsidRPr="0084144E">
              <w:rPr>
                <w:rFonts w:cstheme="minorHAnsi"/>
                <w:sz w:val="20"/>
                <w:szCs w:val="20"/>
              </w:rPr>
              <w:t xml:space="preserve">   και Τροφοδοτικό Ισχύος&gt; = 260Watt με Ενεργειακή απόδοση: ≥ 85% &amp; καλώδιο ρεύματος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lang w:bidi="el-GR"/>
              </w:rPr>
            </w:pPr>
            <w:r w:rsidRPr="0084144E">
              <w:rPr>
                <w:rFonts w:cstheme="minorHAnsi"/>
                <w:sz w:val="20"/>
                <w:szCs w:val="20"/>
                <w:lang w:bidi="el-GR"/>
              </w:rPr>
              <w:t xml:space="preserve">Οι υπολογιστές θα πρέπει να παραδοθούν συναρμολογημένοι και να συνοδεύονται από όλα τα απαραίτητα καλώδια σύνδεσης περιλαμβανομένου του καλωδίου δικτύου </w:t>
            </w:r>
            <w:r w:rsidRPr="0084144E">
              <w:rPr>
                <w:rFonts w:cstheme="minorHAnsi"/>
                <w:sz w:val="20"/>
                <w:szCs w:val="20"/>
                <w:lang w:val="en-US"/>
              </w:rPr>
              <w:t>UTP</w:t>
            </w:r>
            <w:r w:rsidRPr="0084144E">
              <w:rPr>
                <w:rFonts w:cstheme="minorHAnsi"/>
                <w:sz w:val="20"/>
                <w:szCs w:val="20"/>
                <w:lang w:bidi="el-GR"/>
              </w:rPr>
              <w:t xml:space="preserve">, </w:t>
            </w:r>
            <w:r w:rsidRPr="0084144E">
              <w:rPr>
                <w:rFonts w:cstheme="minorHAnsi"/>
                <w:sz w:val="20"/>
                <w:szCs w:val="20"/>
                <w:lang w:val="en-US"/>
              </w:rPr>
              <w:t>cat</w:t>
            </w:r>
            <w:r w:rsidRPr="0084144E">
              <w:rPr>
                <w:rFonts w:cstheme="minorHAnsi"/>
                <w:sz w:val="20"/>
                <w:szCs w:val="20"/>
                <w:lang w:bidi="el-GR"/>
              </w:rPr>
              <w:t xml:space="preserve"> 6</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Πληκτρολόγιο </w:t>
            </w:r>
            <w:r w:rsidRPr="0084144E">
              <w:rPr>
                <w:rFonts w:cstheme="minorHAnsi"/>
                <w:sz w:val="20"/>
                <w:szCs w:val="20"/>
                <w:lang w:bidi="el-GR"/>
              </w:rPr>
              <w:t>ενσύρματο</w:t>
            </w:r>
            <w:r w:rsidRPr="0084144E">
              <w:rPr>
                <w:rFonts w:cstheme="minorHAnsi"/>
                <w:sz w:val="20"/>
                <w:szCs w:val="20"/>
              </w:rPr>
              <w:t xml:space="preserve"> πλήρους μεγέθους 104 πλήκτρων ΕΛΟΤ 928 με αποτύπωση Λατινικών και  Ελληνικών χαρακτήρων ιδίου κατασκευαστή με την κεντρική μονάδα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bidi="el-GR"/>
              </w:rPr>
              <w:t>Ποντίκι οπτικό κανονικού μεγέθους ενσύρματο</w:t>
            </w:r>
            <w:r w:rsidRPr="0084144E">
              <w:rPr>
                <w:rFonts w:cstheme="minorHAnsi"/>
                <w:sz w:val="20"/>
                <w:szCs w:val="20"/>
              </w:rPr>
              <w:t xml:space="preserve"> </w:t>
            </w:r>
            <w:r w:rsidRPr="0084144E">
              <w:rPr>
                <w:rFonts w:cstheme="minorHAnsi"/>
                <w:sz w:val="20"/>
                <w:szCs w:val="20"/>
                <w:lang w:bidi="el-GR"/>
              </w:rPr>
              <w:t>για χρήση χωρίς mouse pad με τουλάχιστον 2 πλήκτρα (δεξί αριστερό) &amp; Clickable Roller ιδίου κατασκευαστή με την κεντρική μονάδα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lang w:bidi="el-GR"/>
              </w:rPr>
            </w:pPr>
            <w:r w:rsidRPr="0084144E">
              <w:rPr>
                <w:rFonts w:cstheme="minorHAnsi"/>
                <w:sz w:val="20"/>
                <w:szCs w:val="20"/>
                <w:lang w:val="en-US"/>
              </w:rPr>
              <w:t>Webcam</w:t>
            </w:r>
            <w:r w:rsidRPr="0084144E">
              <w:rPr>
                <w:rFonts w:cstheme="minorHAnsi"/>
                <w:sz w:val="20"/>
                <w:szCs w:val="20"/>
                <w:lang w:bidi="el-GR"/>
              </w:rPr>
              <w:t xml:space="preserve"> HD 720p, με Μικρόφωνο εξουδετέρωσης ακουστικού θορύβου και  Ηχεία γραφείου με τροφοδοσία από USB θύρα και έξοδο ακουστικών</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Επεξεργαστής</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shd w:val="clear" w:color="000000" w:fill="FFFFFF"/>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000000" w:fill="FFFFFF"/>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val="en-US"/>
              </w:rPr>
              <w:t>intel</w:t>
            </w:r>
            <w:r w:rsidRPr="0084144E">
              <w:rPr>
                <w:rFonts w:cstheme="minorHAnsi"/>
                <w:sz w:val="20"/>
                <w:szCs w:val="20"/>
              </w:rPr>
              <w:t>-</w:t>
            </w:r>
            <w:r w:rsidRPr="0084144E">
              <w:rPr>
                <w:rFonts w:cstheme="minorHAnsi"/>
                <w:sz w:val="20"/>
                <w:szCs w:val="20"/>
                <w:lang w:val="en-US"/>
              </w:rPr>
              <w:t>i</w:t>
            </w:r>
            <w:r w:rsidRPr="0084144E">
              <w:rPr>
                <w:rFonts w:cstheme="minorHAnsi"/>
                <w:sz w:val="20"/>
                <w:szCs w:val="20"/>
              </w:rPr>
              <w:t xml:space="preserve">5-9400 ή καλύτερος, </w:t>
            </w:r>
            <w:r w:rsidRPr="0084144E">
              <w:rPr>
                <w:rFonts w:cstheme="minorHAnsi"/>
                <w:sz w:val="20"/>
                <w:szCs w:val="20"/>
                <w:lang w:val="en-US"/>
              </w:rPr>
              <w:t>Chipset</w:t>
            </w:r>
            <w:r w:rsidRPr="0084144E">
              <w:rPr>
                <w:rFonts w:cstheme="minorHAnsi"/>
                <w:sz w:val="20"/>
                <w:szCs w:val="20"/>
              </w:rPr>
              <w:t xml:space="preserve"> </w:t>
            </w:r>
            <w:r w:rsidRPr="0084144E">
              <w:rPr>
                <w:rFonts w:cstheme="minorHAnsi"/>
                <w:sz w:val="20"/>
                <w:szCs w:val="20"/>
                <w:lang w:val="en-US"/>
              </w:rPr>
              <w:t>Q</w:t>
            </w:r>
            <w:r w:rsidRPr="0084144E">
              <w:rPr>
                <w:rFonts w:cstheme="minorHAnsi"/>
                <w:sz w:val="20"/>
                <w:szCs w:val="20"/>
              </w:rPr>
              <w:t>370, Η CPU θα πρέπει να περιλαμβάνει το σύστημα ψύξης της</w:t>
            </w:r>
          </w:p>
        </w:tc>
        <w:tc>
          <w:tcPr>
            <w:tcW w:w="1984" w:type="dxa"/>
            <w:shd w:val="clear" w:color="000000" w:fill="FFFFFF"/>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shd w:val="clear" w:color="000000" w:fill="FFFFFF"/>
          </w:tcPr>
          <w:p w:rsidR="008718E3" w:rsidRPr="0084144E" w:rsidRDefault="008718E3" w:rsidP="00117D6E">
            <w:pPr>
              <w:spacing w:before="0"/>
              <w:jc w:val="center"/>
              <w:rPr>
                <w:rFonts w:cstheme="minorHAnsi"/>
                <w:sz w:val="20"/>
                <w:szCs w:val="20"/>
              </w:rPr>
            </w:pPr>
          </w:p>
        </w:tc>
        <w:tc>
          <w:tcPr>
            <w:tcW w:w="1984"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Κύρια μνήμη</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shd w:val="clear" w:color="000000" w:fill="FFFFFF"/>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000000" w:fill="FFFFFF"/>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8 GB DDR4</w:t>
            </w:r>
          </w:p>
        </w:tc>
        <w:tc>
          <w:tcPr>
            <w:tcW w:w="1984" w:type="dxa"/>
            <w:shd w:val="clear" w:color="000000" w:fill="FFFFFF"/>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shd w:val="clear" w:color="000000" w:fill="FFFFFF"/>
          </w:tcPr>
          <w:p w:rsidR="008718E3" w:rsidRPr="0084144E" w:rsidRDefault="008718E3" w:rsidP="00117D6E">
            <w:pPr>
              <w:spacing w:before="0"/>
              <w:jc w:val="center"/>
              <w:rPr>
                <w:rFonts w:cstheme="minorHAnsi"/>
                <w:sz w:val="20"/>
                <w:szCs w:val="20"/>
              </w:rPr>
            </w:pPr>
          </w:p>
        </w:tc>
        <w:tc>
          <w:tcPr>
            <w:tcW w:w="1984"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FFFFFF"/>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000000" w:fill="FFFFFF"/>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Ελάχιστο μέγεθος προσθήκης Κύριας μνήμης (χωρίς αφαίρεση της υπάρχουσας)</w:t>
            </w:r>
          </w:p>
        </w:tc>
        <w:tc>
          <w:tcPr>
            <w:tcW w:w="1984" w:type="dxa"/>
            <w:shd w:val="clear" w:color="000000" w:fill="FFFFFF"/>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 xml:space="preserve">&gt;= </w:t>
            </w:r>
            <w:r w:rsidRPr="0084144E">
              <w:rPr>
                <w:rFonts w:cstheme="minorHAnsi"/>
                <w:sz w:val="20"/>
                <w:szCs w:val="20"/>
                <w:lang w:val="en-US"/>
              </w:rPr>
              <w:t>16</w:t>
            </w:r>
            <w:r w:rsidRPr="0084144E">
              <w:rPr>
                <w:rFonts w:cstheme="minorHAnsi"/>
                <w:sz w:val="20"/>
                <w:szCs w:val="20"/>
              </w:rPr>
              <w:t>GB</w:t>
            </w:r>
          </w:p>
        </w:tc>
        <w:tc>
          <w:tcPr>
            <w:tcW w:w="1984" w:type="dxa"/>
            <w:shd w:val="clear" w:color="000000" w:fill="FFFFFF"/>
          </w:tcPr>
          <w:p w:rsidR="008718E3" w:rsidRPr="0084144E" w:rsidRDefault="008718E3" w:rsidP="00117D6E">
            <w:pPr>
              <w:spacing w:before="0"/>
              <w:jc w:val="center"/>
              <w:rPr>
                <w:rFonts w:cstheme="minorHAnsi"/>
                <w:sz w:val="20"/>
                <w:szCs w:val="20"/>
              </w:rPr>
            </w:pPr>
          </w:p>
        </w:tc>
        <w:tc>
          <w:tcPr>
            <w:tcW w:w="1984"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lang w:val="en-US"/>
              </w:rPr>
            </w:pPr>
            <w:r w:rsidRPr="0084144E">
              <w:rPr>
                <w:rFonts w:cstheme="minorHAnsi"/>
                <w:b/>
                <w:bCs/>
                <w:sz w:val="20"/>
                <w:szCs w:val="20"/>
              </w:rPr>
              <w:t xml:space="preserve">Μονάδες σκληρών δίσκων </w:t>
            </w:r>
            <w:r w:rsidRPr="0084144E">
              <w:rPr>
                <w:rFonts w:cstheme="minorHAnsi"/>
                <w:b/>
                <w:bCs/>
                <w:sz w:val="20"/>
                <w:szCs w:val="20"/>
                <w:lang w:val="en-US"/>
              </w:rPr>
              <w:t>SSD</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Αριθμός μονάδων</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Χαρακτηριστικά Μονάδας 1</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Χωρητικότητα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96</w:t>
            </w:r>
            <w:r w:rsidRPr="0084144E">
              <w:rPr>
                <w:rFonts w:cstheme="minorHAnsi"/>
                <w:sz w:val="20"/>
                <w:szCs w:val="20"/>
                <w:lang w:val="en-US"/>
              </w:rPr>
              <w:t>0</w:t>
            </w:r>
            <w:r w:rsidRPr="0084144E">
              <w:rPr>
                <w:rFonts w:cstheme="minorHAnsi"/>
                <w:sz w:val="20"/>
                <w:szCs w:val="20"/>
              </w:rPr>
              <w:t xml:space="preserve"> 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1F69FB"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Διασύνδεση</w:t>
            </w:r>
          </w:p>
        </w:tc>
        <w:tc>
          <w:tcPr>
            <w:tcW w:w="1984" w:type="dxa"/>
            <w:vAlign w:val="center"/>
          </w:tcPr>
          <w:p w:rsidR="008718E3" w:rsidRPr="0084144E" w:rsidRDefault="008718E3" w:rsidP="00117D6E">
            <w:pPr>
              <w:spacing w:before="0"/>
              <w:jc w:val="center"/>
              <w:rPr>
                <w:rFonts w:cstheme="minorHAnsi"/>
                <w:sz w:val="20"/>
                <w:szCs w:val="20"/>
                <w:lang w:val="fr-FR"/>
              </w:rPr>
            </w:pPr>
            <w:r w:rsidRPr="0084144E">
              <w:rPr>
                <w:rFonts w:cstheme="minorHAnsi"/>
                <w:sz w:val="20"/>
                <w:szCs w:val="20"/>
                <w:lang w:val="fr-FR"/>
              </w:rPr>
              <w:t xml:space="preserve">SATA III </w:t>
            </w:r>
            <w:r w:rsidRPr="0084144E">
              <w:rPr>
                <w:rFonts w:cstheme="minorHAnsi"/>
                <w:sz w:val="20"/>
                <w:szCs w:val="20"/>
              </w:rPr>
              <w:t>ή</w:t>
            </w:r>
            <w:r w:rsidRPr="0084144E">
              <w:rPr>
                <w:rFonts w:cstheme="minorHAnsi"/>
                <w:sz w:val="20"/>
                <w:szCs w:val="20"/>
                <w:lang w:val="fr-FR"/>
              </w:rPr>
              <w:t xml:space="preserve"> M.2 PCIe</w:t>
            </w:r>
          </w:p>
        </w:tc>
        <w:tc>
          <w:tcPr>
            <w:tcW w:w="1984" w:type="dxa"/>
          </w:tcPr>
          <w:p w:rsidR="008718E3" w:rsidRPr="0084144E" w:rsidRDefault="008718E3" w:rsidP="00117D6E">
            <w:pPr>
              <w:spacing w:before="0"/>
              <w:jc w:val="center"/>
              <w:rPr>
                <w:rFonts w:cstheme="minorHAnsi"/>
                <w:sz w:val="20"/>
                <w:szCs w:val="20"/>
                <w:lang w:val="fr-FR"/>
              </w:rPr>
            </w:pPr>
          </w:p>
        </w:tc>
        <w:tc>
          <w:tcPr>
            <w:tcW w:w="1984" w:type="dxa"/>
          </w:tcPr>
          <w:p w:rsidR="008718E3" w:rsidRPr="0084144E" w:rsidRDefault="008718E3" w:rsidP="00117D6E">
            <w:pPr>
              <w:spacing w:before="0"/>
              <w:jc w:val="center"/>
              <w:rPr>
                <w:rFonts w:cstheme="minorHAnsi"/>
                <w:sz w:val="20"/>
                <w:szCs w:val="20"/>
                <w:lang w:val="fr-FR"/>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ταχύτητα εγγραφής &gt;= 520 ΜΒ/s και ταχύτητα ανάγνωσης &gt;= 550 MB/s</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Εγκατεστημένος κατά την παράδοση με όλα τα αναγκαία παρελκόμενα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lang w:val="en-US"/>
              </w:rPr>
            </w:pPr>
            <w:r w:rsidRPr="0084144E">
              <w:rPr>
                <w:rFonts w:cstheme="minorHAnsi"/>
                <w:b/>
                <w:bCs/>
                <w:sz w:val="20"/>
                <w:szCs w:val="20"/>
              </w:rPr>
              <w:t xml:space="preserve">Μονάδες σκληρών δίσκων </w:t>
            </w:r>
            <w:r w:rsidRPr="0084144E">
              <w:rPr>
                <w:rFonts w:cstheme="minorHAnsi"/>
                <w:b/>
                <w:bCs/>
                <w:sz w:val="20"/>
                <w:szCs w:val="20"/>
                <w:lang w:val="en-US"/>
              </w:rPr>
              <w:t>HDD</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Θέσεις  μονάδων σκληρών δίσκων μεγέθους  3,5 ‘’ ή 2,5’’ </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Αριθμός ελεύθερων θέσεων μονάδων 3,5 ‘’ κατά την παράδοση</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Χαρακτηριστικά Μονάδας 2</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Χωρητικότητα μονάδων εγκατεστημένων κατά την παράδοση με όλα τα αναγκαία παρελκόμενα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2 TB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Διασύνδεση</w:t>
            </w:r>
          </w:p>
        </w:tc>
        <w:tc>
          <w:tcPr>
            <w:tcW w:w="1984" w:type="dxa"/>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SATA III</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Τεχνολογία: </w:t>
            </w:r>
            <w:r w:rsidRPr="0084144E">
              <w:rPr>
                <w:rFonts w:cstheme="minorHAnsi"/>
                <w:b/>
                <w:bCs/>
                <w:sz w:val="20"/>
                <w:szCs w:val="20"/>
                <w:lang w:val="en-US"/>
              </w:rPr>
              <w:t>HDD</w:t>
            </w:r>
            <w:r w:rsidRPr="0084144E">
              <w:rPr>
                <w:rFonts w:cstheme="minorHAnsi"/>
                <w:b/>
                <w:bCs/>
                <w:sz w:val="20"/>
                <w:szCs w:val="20"/>
              </w:rPr>
              <w:t xml:space="preserve">, </w:t>
            </w:r>
            <w:r w:rsidRPr="0084144E">
              <w:rPr>
                <w:rFonts w:cstheme="minorHAnsi"/>
                <w:sz w:val="20"/>
                <w:szCs w:val="20"/>
              </w:rPr>
              <w:t>Cache: &gt;=64MB,  Ταχύτητα(RPM) : &gt;= 5400 rpm</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Μονάδες οπτικών δίσκων</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DVD Recorder </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Network</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shd w:val="clear" w:color="000000" w:fill="FFFFFF"/>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000000" w:fill="FFFFFF"/>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Θύρες</w:t>
            </w:r>
            <w:r w:rsidRPr="0084144E">
              <w:rPr>
                <w:rFonts w:cstheme="minorHAnsi"/>
                <w:sz w:val="20"/>
                <w:szCs w:val="20"/>
                <w:lang w:val="en-US"/>
              </w:rPr>
              <w:t xml:space="preserve"> NIC (Rj45) Gigabit Ethernet</w:t>
            </w:r>
          </w:p>
        </w:tc>
        <w:tc>
          <w:tcPr>
            <w:tcW w:w="1984" w:type="dxa"/>
            <w:shd w:val="clear" w:color="000000" w:fill="FFFFFF"/>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shd w:val="clear" w:color="000000" w:fill="FFFFFF"/>
          </w:tcPr>
          <w:p w:rsidR="008718E3" w:rsidRPr="0084144E" w:rsidRDefault="008718E3" w:rsidP="00117D6E">
            <w:pPr>
              <w:spacing w:before="0"/>
              <w:jc w:val="center"/>
              <w:rPr>
                <w:rFonts w:cstheme="minorHAnsi"/>
                <w:sz w:val="20"/>
                <w:szCs w:val="20"/>
              </w:rPr>
            </w:pPr>
          </w:p>
        </w:tc>
        <w:tc>
          <w:tcPr>
            <w:tcW w:w="1984"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Κάρτα γραφικών</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Ενσωματωμένη</w:t>
            </w:r>
            <w:r w:rsidRPr="0084144E">
              <w:rPr>
                <w:rFonts w:cstheme="minorHAnsi"/>
                <w:sz w:val="20"/>
                <w:szCs w:val="20"/>
                <w:lang w:val="en-US"/>
              </w:rPr>
              <w:t xml:space="preserve"> [On Board] Intel 630 HD </w:t>
            </w:r>
            <w:r w:rsidRPr="0084144E">
              <w:rPr>
                <w:rFonts w:cstheme="minorHAnsi"/>
                <w:sz w:val="20"/>
                <w:szCs w:val="20"/>
              </w:rPr>
              <w:t>ή</w:t>
            </w:r>
            <w:r w:rsidRPr="0084144E">
              <w:rPr>
                <w:rFonts w:cstheme="minorHAnsi"/>
                <w:sz w:val="20"/>
                <w:szCs w:val="20"/>
                <w:lang w:val="en-US"/>
              </w:rPr>
              <w:t xml:space="preserve"> </w:t>
            </w:r>
            <w:r w:rsidRPr="0084144E">
              <w:rPr>
                <w:rFonts w:cstheme="minorHAnsi"/>
                <w:sz w:val="20"/>
                <w:szCs w:val="20"/>
              </w:rPr>
              <w:t>καλύτερη</w:t>
            </w:r>
            <w:r w:rsidRPr="0084144E">
              <w:rPr>
                <w:rFonts w:cstheme="minorHAnsi"/>
                <w:sz w:val="20"/>
                <w:szCs w:val="20"/>
                <w:lang w:val="en-US"/>
              </w:rPr>
              <w:t xml:space="preserve">,  </w:t>
            </w:r>
            <w:r w:rsidRPr="0084144E">
              <w:rPr>
                <w:rFonts w:cstheme="minorHAnsi"/>
                <w:sz w:val="20"/>
                <w:szCs w:val="20"/>
              </w:rPr>
              <w:t>Έξοδοι</w:t>
            </w:r>
            <w:r w:rsidRPr="0084144E">
              <w:rPr>
                <w:rFonts w:cstheme="minorHAnsi"/>
                <w:sz w:val="20"/>
                <w:szCs w:val="20"/>
                <w:lang w:val="en-US"/>
              </w:rPr>
              <w:t xml:space="preserve"> </w:t>
            </w:r>
            <w:r w:rsidRPr="0084144E">
              <w:rPr>
                <w:rFonts w:cstheme="minorHAnsi"/>
                <w:sz w:val="20"/>
                <w:szCs w:val="20"/>
              </w:rPr>
              <w:t>σήματος</w:t>
            </w:r>
            <w:r w:rsidRPr="0084144E">
              <w:rPr>
                <w:rFonts w:cstheme="minorHAnsi"/>
                <w:sz w:val="20"/>
                <w:szCs w:val="20"/>
                <w:lang w:val="en-US"/>
              </w:rPr>
              <w:t xml:space="preserve"> 1 x HDMI 2.0 &amp; 1 x Display port 1.2</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ΟΘΟΝΗ</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Ίντσες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27</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IPS</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lang w:val="en-US"/>
              </w:rPr>
              <w:t xml:space="preserve">USB HUB – </w:t>
            </w:r>
            <w:r w:rsidRPr="0084144E">
              <w:rPr>
                <w:rFonts w:cstheme="minorHAnsi"/>
                <w:sz w:val="20"/>
                <w:szCs w:val="20"/>
              </w:rPr>
              <w:t>Θύρες</w:t>
            </w:r>
            <w:r w:rsidRPr="0084144E">
              <w:rPr>
                <w:rFonts w:cstheme="minorHAnsi"/>
                <w:sz w:val="20"/>
                <w:szCs w:val="20"/>
                <w:lang w:val="en-US"/>
              </w:rPr>
              <w:t xml:space="preserve"> USB </w:t>
            </w:r>
            <w:r w:rsidRPr="0084144E">
              <w:rPr>
                <w:rFonts w:cstheme="minorHAnsi"/>
                <w:sz w:val="20"/>
                <w:szCs w:val="20"/>
              </w:rPr>
              <w:t>στην</w:t>
            </w:r>
            <w:r w:rsidRPr="0084144E">
              <w:rPr>
                <w:rFonts w:cstheme="minorHAnsi"/>
                <w:sz w:val="20"/>
                <w:szCs w:val="20"/>
                <w:lang w:val="en-US"/>
              </w:rPr>
              <w:t xml:space="preserve"> </w:t>
            </w:r>
            <w:r w:rsidRPr="0084144E">
              <w:rPr>
                <w:rFonts w:cstheme="minorHAnsi"/>
                <w:sz w:val="20"/>
                <w:szCs w:val="20"/>
              </w:rPr>
              <w:t>οθόνη</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Σύνδεση</w:t>
            </w:r>
            <w:r w:rsidRPr="0084144E">
              <w:rPr>
                <w:rFonts w:cstheme="minorHAnsi"/>
                <w:sz w:val="20"/>
                <w:szCs w:val="20"/>
                <w:lang w:val="en-US"/>
              </w:rPr>
              <w:t xml:space="preserve"> Display Port </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Σύνδεση HDMI</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Ανάλυση</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1920x1080</w:t>
            </w:r>
            <w:r w:rsidRPr="0084144E">
              <w:rPr>
                <w:rFonts w:cstheme="minorHAnsi"/>
                <w:sz w:val="20"/>
                <w:szCs w:val="20"/>
                <w:lang w:val="en-US"/>
              </w:rPr>
              <w:t xml:space="preserve"> @ </w:t>
            </w:r>
            <w:r w:rsidRPr="0084144E">
              <w:rPr>
                <w:rFonts w:cstheme="minorHAnsi"/>
                <w:sz w:val="20"/>
                <w:szCs w:val="20"/>
              </w:rPr>
              <w:t>60hz</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Αντίθεση</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1000:1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Χρόνος Απόκρισης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&lt;= 8 ms</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Λαμπρότητα (Φωτεινότητα)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w:t>
            </w:r>
            <w:r w:rsidRPr="0084144E">
              <w:rPr>
                <w:rFonts w:cstheme="minorHAnsi"/>
                <w:sz w:val="20"/>
                <w:szCs w:val="20"/>
                <w:lang w:val="en-US"/>
              </w:rPr>
              <w:t>250</w:t>
            </w:r>
            <w:r w:rsidRPr="0084144E">
              <w:rPr>
                <w:rFonts w:cstheme="minorHAnsi"/>
                <w:sz w:val="20"/>
                <w:szCs w:val="20"/>
              </w:rPr>
              <w:t xml:space="preserve"> cd/m²</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MAT επιφάνεια – anti-glare</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Λειτουργικό σύστημα</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Λειτουργικό σύστημα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ΟΧΙ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Διάφορα</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Θύρες USB 3.1 εξωτερικές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Θύρες USB συνολικά 3.1 ή 3.0 ή 2.0</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&gt;=6</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val="en-US"/>
              </w:rPr>
              <w:t xml:space="preserve">Συνδέσεις </w:t>
            </w:r>
            <w:r w:rsidRPr="0084144E">
              <w:rPr>
                <w:rFonts w:cstheme="minorHAnsi"/>
                <w:sz w:val="20"/>
                <w:szCs w:val="20"/>
                <w:lang w:bidi="el-GR"/>
              </w:rPr>
              <w:t>sata III</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&gt;=4</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PCIe x 16</w:t>
            </w:r>
            <w:r w:rsidRPr="0084144E">
              <w:rPr>
                <w:rFonts w:cstheme="minorHAnsi"/>
                <w:sz w:val="20"/>
                <w:szCs w:val="20"/>
                <w:lang w:val="en-US"/>
              </w:rPr>
              <w:t xml:space="preserve">, </w:t>
            </w:r>
            <w:r w:rsidRPr="0084144E">
              <w:rPr>
                <w:rFonts w:cstheme="minorHAnsi"/>
                <w:sz w:val="20"/>
                <w:szCs w:val="20"/>
              </w:rPr>
              <w:t>προαιρετικά</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lang w:val="en-US"/>
              </w:rPr>
              <w:t>Audio-In , Audio-Out</w:t>
            </w:r>
          </w:p>
        </w:tc>
        <w:tc>
          <w:tcPr>
            <w:tcW w:w="1984"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000000" w:fill="DBDBDB"/>
            <w:vAlign w:val="center"/>
          </w:tcPr>
          <w:p w:rsidR="008718E3" w:rsidRPr="0084144E" w:rsidRDefault="008718E3" w:rsidP="00117D6E">
            <w:pPr>
              <w:spacing w:before="0"/>
              <w:jc w:val="left"/>
              <w:rPr>
                <w:rFonts w:cstheme="minorHAnsi"/>
                <w:b/>
                <w:bCs/>
                <w:sz w:val="20"/>
                <w:szCs w:val="20"/>
                <w:lang w:val="en-US"/>
              </w:rPr>
            </w:pPr>
          </w:p>
        </w:tc>
        <w:tc>
          <w:tcPr>
            <w:tcW w:w="6544"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Εγγύηση</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Συνολική εγγύηση καλής λειτουργίας συστήματος για όλα τα μέρη και υποσυστήματα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3 έτη</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Ανταπόκριση για το Hardware On-Site μέχρι και την δεύτερη εργάσιμη μέρα από την αναγγελία της βλάβης, συμπεριλαμβανόμενων  ανταλλακτικών και εργασίας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Η προσφερόμενη εγγύηση – τεχνική υποστήριξη θα πρέπει να προσφέρεται και να αποδεικνύεται γραπτά από τον κατασκευαστή</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shd w:val="clear" w:color="auto" w:fill="D9D9D9" w:themeFill="background1" w:themeFillShade="D9"/>
            <w:vAlign w:val="center"/>
          </w:tcPr>
          <w:p w:rsidR="008718E3" w:rsidRPr="0084144E" w:rsidRDefault="008718E3" w:rsidP="00117D6E">
            <w:pPr>
              <w:spacing w:before="0"/>
              <w:jc w:val="left"/>
              <w:rPr>
                <w:rFonts w:cstheme="minorHAnsi"/>
                <w:sz w:val="20"/>
                <w:szCs w:val="20"/>
                <w:lang w:val="en-US"/>
              </w:rPr>
            </w:pP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539" w:type="dxa"/>
            <w:vAlign w:val="center"/>
          </w:tcPr>
          <w:p w:rsidR="008718E3" w:rsidRPr="0084144E" w:rsidRDefault="008718E3" w:rsidP="00117D6E">
            <w:pPr>
              <w:pStyle w:val="ListParagraph"/>
              <w:numPr>
                <w:ilvl w:val="0"/>
                <w:numId w:val="23"/>
              </w:numPr>
              <w:spacing w:before="0"/>
              <w:ind w:left="0" w:firstLine="0"/>
              <w:jc w:val="left"/>
              <w:rPr>
                <w:rFonts w:cstheme="minorHAnsi"/>
                <w:sz w:val="20"/>
                <w:szCs w:val="20"/>
                <w:lang w:val="en-US"/>
              </w:rPr>
            </w:pP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521"/>
        <w:gridCol w:w="1984"/>
        <w:gridCol w:w="1984"/>
        <w:gridCol w:w="1984"/>
      </w:tblGrid>
      <w:tr w:rsidR="008718E3" w:rsidRPr="0084144E" w:rsidTr="00117D6E">
        <w:trPr>
          <w:cantSplit/>
          <w:tblHeader/>
        </w:trPr>
        <w:tc>
          <w:tcPr>
            <w:tcW w:w="562" w:type="dxa"/>
            <w:shd w:val="clear" w:color="auto" w:fill="A8D08D" w:themeFill="accent6" w:themeFillTint="9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A3</w:t>
            </w:r>
          </w:p>
        </w:tc>
        <w:tc>
          <w:tcPr>
            <w:tcW w:w="6521" w:type="dxa"/>
            <w:shd w:val="clear" w:color="auto" w:fill="A8D08D" w:themeFill="accent6" w:themeFillTint="9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Επιτραπέζιοι ηλεκτρονικοί υπολογιστές Α/Α είδους 3</w:t>
            </w:r>
          </w:p>
        </w:tc>
        <w:tc>
          <w:tcPr>
            <w:tcW w:w="1984" w:type="dxa"/>
            <w:shd w:val="clear" w:color="auto" w:fill="A8D08D" w:themeFill="accent6" w:themeFillTint="9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21"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Γενικά</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shd w:val="clear" w:color="auto" w:fill="auto"/>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Αριθμός μονάδων</w:t>
            </w:r>
          </w:p>
        </w:tc>
        <w:tc>
          <w:tcPr>
            <w:tcW w:w="1984"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1</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562" w:type="dxa"/>
            <w:shd w:val="clear" w:color="auto" w:fill="auto"/>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Να αναφερθεί το μοντέλο και η εταιρία κατασκευής.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auto" w:fill="auto"/>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Ο κατασκευαστής να συμμορφώνεται με το πρότυπο διασφάλισης ποιότητας κατά ISO 9001:2015 ή νεότερο / ισοδύναμο στο πεδίο κατασκευής ηλεκτρονικού εξοπλισμού. Να προσκομισθεί το σχετικό πιστοποιητικό ISO 9001:2015</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Το προτεινόμενο σύστημα πρέπει να είναι κατασκευαστή διεθνούς εμβέλειας, σύγχρονης τεχνολογίας.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διαθέτει Πιστοποιητικά Ποιότητας και Ασφάλειας CE, E-STAR. Να προσκομισθούν.</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Μέγεθος κουτιού </w:t>
            </w:r>
            <w:r w:rsidRPr="0084144E">
              <w:rPr>
                <w:rFonts w:cstheme="minorHAnsi"/>
                <w:sz w:val="20"/>
                <w:szCs w:val="20"/>
                <w:lang w:val="en-US"/>
              </w:rPr>
              <w:t>Tower</w:t>
            </w:r>
            <w:r w:rsidRPr="0084144E">
              <w:rPr>
                <w:rFonts w:cstheme="minorHAnsi"/>
                <w:sz w:val="20"/>
                <w:szCs w:val="20"/>
              </w:rPr>
              <w:t xml:space="preserve">  ή </w:t>
            </w:r>
            <w:r w:rsidRPr="0084144E">
              <w:rPr>
                <w:rFonts w:cstheme="minorHAnsi"/>
                <w:sz w:val="20"/>
                <w:szCs w:val="20"/>
                <w:lang w:bidi="el-GR"/>
              </w:rPr>
              <w:t>Μ</w:t>
            </w:r>
            <w:r w:rsidRPr="0084144E">
              <w:rPr>
                <w:rFonts w:cstheme="minorHAnsi"/>
                <w:sz w:val="20"/>
                <w:szCs w:val="20"/>
                <w:lang w:val="en-US"/>
              </w:rPr>
              <w:t>idi</w:t>
            </w:r>
            <w:r w:rsidRPr="0084144E">
              <w:rPr>
                <w:rFonts w:cstheme="minorHAnsi"/>
                <w:sz w:val="20"/>
                <w:szCs w:val="20"/>
              </w:rPr>
              <w:t xml:space="preserve"> </w:t>
            </w:r>
            <w:r w:rsidRPr="0084144E">
              <w:rPr>
                <w:rFonts w:cstheme="minorHAnsi"/>
                <w:sz w:val="20"/>
                <w:szCs w:val="20"/>
                <w:lang w:val="en-US"/>
              </w:rPr>
              <w:t>Tower</w:t>
            </w:r>
            <w:r w:rsidRPr="0084144E">
              <w:rPr>
                <w:rFonts w:cstheme="minorHAnsi"/>
                <w:sz w:val="20"/>
                <w:szCs w:val="20"/>
              </w:rPr>
              <w:t xml:space="preserve">   και Τροφοδοτικό Ισχύος&gt; = 260Watt με Ενεργειακή απόδοση: ≥ 85% &amp; καλώδιο ρεύματος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lang w:bidi="el-GR"/>
              </w:rPr>
            </w:pPr>
            <w:r w:rsidRPr="0084144E">
              <w:rPr>
                <w:rFonts w:cstheme="minorHAnsi"/>
                <w:sz w:val="20"/>
                <w:szCs w:val="20"/>
                <w:lang w:bidi="el-GR"/>
              </w:rPr>
              <w:t xml:space="preserve">Οι υπολογιστές θα πρέπει να παραδοθούν συναρμολογημένοι και να συνοδεύονται από όλα τα απαραίτητα καλώδια σύνδεσης περιλαμβανομένου του καλωδίου δικτύου </w:t>
            </w:r>
            <w:r w:rsidRPr="0084144E">
              <w:rPr>
                <w:rFonts w:cstheme="minorHAnsi"/>
                <w:sz w:val="20"/>
                <w:szCs w:val="20"/>
                <w:lang w:val="en-US"/>
              </w:rPr>
              <w:t>UTP</w:t>
            </w:r>
            <w:r w:rsidRPr="0084144E">
              <w:rPr>
                <w:rFonts w:cstheme="minorHAnsi"/>
                <w:sz w:val="20"/>
                <w:szCs w:val="20"/>
                <w:lang w:bidi="el-GR"/>
              </w:rPr>
              <w:t xml:space="preserve">, </w:t>
            </w:r>
            <w:r w:rsidRPr="0084144E">
              <w:rPr>
                <w:rFonts w:cstheme="minorHAnsi"/>
                <w:sz w:val="20"/>
                <w:szCs w:val="20"/>
                <w:lang w:val="en-US"/>
              </w:rPr>
              <w:t>cat</w:t>
            </w:r>
            <w:r w:rsidRPr="0084144E">
              <w:rPr>
                <w:rFonts w:cstheme="minorHAnsi"/>
                <w:sz w:val="20"/>
                <w:szCs w:val="20"/>
                <w:lang w:bidi="el-GR"/>
              </w:rPr>
              <w:t xml:space="preserve"> 6</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Πληκτρολόγιο </w:t>
            </w:r>
            <w:r w:rsidRPr="0084144E">
              <w:rPr>
                <w:rFonts w:cstheme="minorHAnsi"/>
                <w:sz w:val="20"/>
                <w:szCs w:val="20"/>
                <w:lang w:bidi="el-GR"/>
              </w:rPr>
              <w:t>ενσύρματο</w:t>
            </w:r>
            <w:r w:rsidRPr="0084144E">
              <w:rPr>
                <w:rFonts w:cstheme="minorHAnsi"/>
                <w:sz w:val="20"/>
                <w:szCs w:val="20"/>
              </w:rPr>
              <w:t xml:space="preserve"> πλήρους μεγέθους 104 πλήκτρων ΕΛΟΤ 928 με αποτύπωση Λατινικών και  Ελληνικών χαρακτήρων ιδίου κατασκευαστή με την κεντρική μονάδα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bidi="el-GR"/>
              </w:rPr>
              <w:t>Ποντίκι οπτικό κανονικού μεγέθους ενσύρματο</w:t>
            </w:r>
            <w:r w:rsidRPr="0084144E">
              <w:rPr>
                <w:rFonts w:cstheme="minorHAnsi"/>
                <w:sz w:val="20"/>
                <w:szCs w:val="20"/>
              </w:rPr>
              <w:t xml:space="preserve"> </w:t>
            </w:r>
            <w:r w:rsidRPr="0084144E">
              <w:rPr>
                <w:rFonts w:cstheme="minorHAnsi"/>
                <w:sz w:val="20"/>
                <w:szCs w:val="20"/>
                <w:lang w:bidi="el-GR"/>
              </w:rPr>
              <w:t>για χρήση χωρίς mouse pad με τουλάχιστον 2 πλήκτρα (δεξί αριστερό) &amp; Clickable Roller ιδίου κατασκευαστή με την κεντρική μονάδα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lang w:bidi="el-GR"/>
              </w:rPr>
            </w:pPr>
            <w:r w:rsidRPr="0084144E">
              <w:rPr>
                <w:rFonts w:cstheme="minorHAnsi"/>
                <w:sz w:val="20"/>
                <w:szCs w:val="20"/>
                <w:lang w:val="en-US"/>
              </w:rPr>
              <w:t>Webcam</w:t>
            </w:r>
            <w:r w:rsidRPr="0084144E">
              <w:rPr>
                <w:rFonts w:cstheme="minorHAnsi"/>
                <w:sz w:val="20"/>
                <w:szCs w:val="20"/>
                <w:lang w:bidi="el-GR"/>
              </w:rPr>
              <w:t xml:space="preserve"> HD 720p, με Μικρόφωνο εξουδετέρωσης ακουστικού θορύβου και  Ηχεία γραφείου με τροφοδοσία από USB θύρα και έξοδο ακουστικών</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Επεξεργαστής</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shd w:val="clear" w:color="000000" w:fill="FFFFFF"/>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000000" w:fill="FFFFFF"/>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val="en-US"/>
              </w:rPr>
              <w:t>intel</w:t>
            </w:r>
            <w:r w:rsidRPr="0084144E">
              <w:rPr>
                <w:rFonts w:cstheme="minorHAnsi"/>
                <w:sz w:val="20"/>
                <w:szCs w:val="20"/>
              </w:rPr>
              <w:t>-</w:t>
            </w:r>
            <w:r w:rsidRPr="0084144E">
              <w:rPr>
                <w:rFonts w:cstheme="minorHAnsi"/>
                <w:sz w:val="20"/>
                <w:szCs w:val="20"/>
                <w:lang w:val="en-US"/>
              </w:rPr>
              <w:t>i</w:t>
            </w:r>
            <w:r w:rsidRPr="0084144E">
              <w:rPr>
                <w:rFonts w:cstheme="minorHAnsi"/>
                <w:sz w:val="20"/>
                <w:szCs w:val="20"/>
              </w:rPr>
              <w:t xml:space="preserve">5-9400 ή καλύτερος, </w:t>
            </w:r>
            <w:r w:rsidRPr="0084144E">
              <w:rPr>
                <w:rFonts w:cstheme="minorHAnsi"/>
                <w:sz w:val="20"/>
                <w:szCs w:val="20"/>
                <w:lang w:val="en-US"/>
              </w:rPr>
              <w:t>Chipset</w:t>
            </w:r>
            <w:r w:rsidRPr="0084144E">
              <w:rPr>
                <w:rFonts w:cstheme="minorHAnsi"/>
                <w:sz w:val="20"/>
                <w:szCs w:val="20"/>
              </w:rPr>
              <w:t xml:space="preserve"> </w:t>
            </w:r>
            <w:r w:rsidRPr="0084144E">
              <w:rPr>
                <w:rFonts w:cstheme="minorHAnsi"/>
                <w:sz w:val="20"/>
                <w:szCs w:val="20"/>
                <w:lang w:val="en-US"/>
              </w:rPr>
              <w:t>Q</w:t>
            </w:r>
            <w:r w:rsidRPr="0084144E">
              <w:rPr>
                <w:rFonts w:cstheme="minorHAnsi"/>
                <w:sz w:val="20"/>
                <w:szCs w:val="20"/>
              </w:rPr>
              <w:t>370, Η CPU θα πρέπει να περιλαμβάνει το σύστημα ψύξης της</w:t>
            </w:r>
          </w:p>
        </w:tc>
        <w:tc>
          <w:tcPr>
            <w:tcW w:w="1984" w:type="dxa"/>
            <w:shd w:val="clear" w:color="000000" w:fill="FFFFFF"/>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shd w:val="clear" w:color="000000" w:fill="FFFFFF"/>
          </w:tcPr>
          <w:p w:rsidR="008718E3" w:rsidRPr="0084144E" w:rsidRDefault="008718E3" w:rsidP="00117D6E">
            <w:pPr>
              <w:spacing w:before="0"/>
              <w:jc w:val="center"/>
              <w:rPr>
                <w:rFonts w:cstheme="minorHAnsi"/>
                <w:sz w:val="20"/>
                <w:szCs w:val="20"/>
              </w:rPr>
            </w:pPr>
          </w:p>
        </w:tc>
        <w:tc>
          <w:tcPr>
            <w:tcW w:w="1984"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Κύρια μνήμη</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shd w:val="clear" w:color="000000" w:fill="FFFFFF"/>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000000" w:fill="FFFFFF"/>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8 GB DDR4</w:t>
            </w:r>
          </w:p>
        </w:tc>
        <w:tc>
          <w:tcPr>
            <w:tcW w:w="1984" w:type="dxa"/>
            <w:shd w:val="clear" w:color="000000" w:fill="FFFFFF"/>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shd w:val="clear" w:color="000000" w:fill="FFFFFF"/>
          </w:tcPr>
          <w:p w:rsidR="008718E3" w:rsidRPr="0084144E" w:rsidRDefault="008718E3" w:rsidP="00117D6E">
            <w:pPr>
              <w:spacing w:before="0"/>
              <w:jc w:val="center"/>
              <w:rPr>
                <w:rFonts w:cstheme="minorHAnsi"/>
                <w:sz w:val="20"/>
                <w:szCs w:val="20"/>
              </w:rPr>
            </w:pPr>
          </w:p>
        </w:tc>
        <w:tc>
          <w:tcPr>
            <w:tcW w:w="1984"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FFFFFF"/>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000000" w:fill="FFFFFF"/>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Ελάχιστο μέγεθος προσθήκης Κύριας μνήμης (χωρίς αφαίρεση της υπάρχουσας)</w:t>
            </w:r>
          </w:p>
        </w:tc>
        <w:tc>
          <w:tcPr>
            <w:tcW w:w="1984" w:type="dxa"/>
            <w:shd w:val="clear" w:color="000000" w:fill="FFFFFF"/>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 xml:space="preserve">&gt;= </w:t>
            </w:r>
            <w:r w:rsidRPr="0084144E">
              <w:rPr>
                <w:rFonts w:cstheme="minorHAnsi"/>
                <w:sz w:val="20"/>
                <w:szCs w:val="20"/>
                <w:lang w:val="en-US"/>
              </w:rPr>
              <w:t>16</w:t>
            </w:r>
            <w:r w:rsidRPr="0084144E">
              <w:rPr>
                <w:rFonts w:cstheme="minorHAnsi"/>
                <w:sz w:val="20"/>
                <w:szCs w:val="20"/>
              </w:rPr>
              <w:t>GB</w:t>
            </w:r>
          </w:p>
        </w:tc>
        <w:tc>
          <w:tcPr>
            <w:tcW w:w="1984" w:type="dxa"/>
            <w:shd w:val="clear" w:color="000000" w:fill="FFFFFF"/>
          </w:tcPr>
          <w:p w:rsidR="008718E3" w:rsidRPr="0084144E" w:rsidRDefault="008718E3" w:rsidP="00117D6E">
            <w:pPr>
              <w:spacing w:before="0"/>
              <w:jc w:val="center"/>
              <w:rPr>
                <w:rFonts w:cstheme="minorHAnsi"/>
                <w:sz w:val="20"/>
                <w:szCs w:val="20"/>
              </w:rPr>
            </w:pPr>
          </w:p>
        </w:tc>
        <w:tc>
          <w:tcPr>
            <w:tcW w:w="1984"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lang w:val="en-US"/>
              </w:rPr>
            </w:pPr>
            <w:r w:rsidRPr="0084144E">
              <w:rPr>
                <w:rFonts w:cstheme="minorHAnsi"/>
                <w:b/>
                <w:bCs/>
                <w:sz w:val="20"/>
                <w:szCs w:val="20"/>
              </w:rPr>
              <w:t xml:space="preserve">Μονάδες σκληρών δίσκων </w:t>
            </w:r>
            <w:r w:rsidRPr="0084144E">
              <w:rPr>
                <w:rFonts w:cstheme="minorHAnsi"/>
                <w:b/>
                <w:bCs/>
                <w:sz w:val="20"/>
                <w:szCs w:val="20"/>
                <w:lang w:val="en-US"/>
              </w:rPr>
              <w:t>SSD</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Αριθμός μονάδων</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Χαρακτηριστικά Μονάδας 1</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Χωρητικότητα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96</w:t>
            </w:r>
            <w:r w:rsidRPr="0084144E">
              <w:rPr>
                <w:rFonts w:cstheme="minorHAnsi"/>
                <w:sz w:val="20"/>
                <w:szCs w:val="20"/>
                <w:lang w:val="en-US"/>
              </w:rPr>
              <w:t>0</w:t>
            </w:r>
            <w:r w:rsidRPr="0084144E">
              <w:rPr>
                <w:rFonts w:cstheme="minorHAnsi"/>
                <w:sz w:val="20"/>
                <w:szCs w:val="20"/>
              </w:rPr>
              <w:t xml:space="preserve"> 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1F69FB"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Διασύνδεση</w:t>
            </w:r>
          </w:p>
        </w:tc>
        <w:tc>
          <w:tcPr>
            <w:tcW w:w="1984" w:type="dxa"/>
            <w:vAlign w:val="center"/>
          </w:tcPr>
          <w:p w:rsidR="008718E3" w:rsidRPr="0084144E" w:rsidRDefault="008718E3" w:rsidP="00117D6E">
            <w:pPr>
              <w:spacing w:before="0"/>
              <w:jc w:val="center"/>
              <w:rPr>
                <w:rFonts w:cstheme="minorHAnsi"/>
                <w:sz w:val="20"/>
                <w:szCs w:val="20"/>
                <w:lang w:val="fr-FR"/>
              </w:rPr>
            </w:pPr>
            <w:r w:rsidRPr="0084144E">
              <w:rPr>
                <w:rFonts w:cstheme="minorHAnsi"/>
                <w:sz w:val="20"/>
                <w:szCs w:val="20"/>
                <w:lang w:val="fr-FR"/>
              </w:rPr>
              <w:t xml:space="preserve">SATA III </w:t>
            </w:r>
            <w:r w:rsidRPr="0084144E">
              <w:rPr>
                <w:rFonts w:cstheme="minorHAnsi"/>
                <w:sz w:val="20"/>
                <w:szCs w:val="20"/>
              </w:rPr>
              <w:t>ή</w:t>
            </w:r>
            <w:r w:rsidRPr="0084144E">
              <w:rPr>
                <w:rFonts w:cstheme="minorHAnsi"/>
                <w:sz w:val="20"/>
                <w:szCs w:val="20"/>
                <w:lang w:val="fr-FR"/>
              </w:rPr>
              <w:t xml:space="preserve"> M.2 PCIe</w:t>
            </w:r>
          </w:p>
        </w:tc>
        <w:tc>
          <w:tcPr>
            <w:tcW w:w="1984" w:type="dxa"/>
          </w:tcPr>
          <w:p w:rsidR="008718E3" w:rsidRPr="0084144E" w:rsidRDefault="008718E3" w:rsidP="00117D6E">
            <w:pPr>
              <w:spacing w:before="0"/>
              <w:jc w:val="center"/>
              <w:rPr>
                <w:rFonts w:cstheme="minorHAnsi"/>
                <w:sz w:val="20"/>
                <w:szCs w:val="20"/>
                <w:lang w:val="fr-FR"/>
              </w:rPr>
            </w:pPr>
          </w:p>
        </w:tc>
        <w:tc>
          <w:tcPr>
            <w:tcW w:w="1984" w:type="dxa"/>
          </w:tcPr>
          <w:p w:rsidR="008718E3" w:rsidRPr="0084144E" w:rsidRDefault="008718E3" w:rsidP="00117D6E">
            <w:pPr>
              <w:spacing w:before="0"/>
              <w:jc w:val="center"/>
              <w:rPr>
                <w:rFonts w:cstheme="minorHAnsi"/>
                <w:sz w:val="20"/>
                <w:szCs w:val="20"/>
                <w:lang w:val="fr-FR"/>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ταχύτητα εγγραφής &gt;= 520 ΜΒ/s και ταχύτητα ανάγνωσης &gt;= 550 MB/s</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Εγκατεστημένος κατά την παράδοση με όλα τα αναγκαία παρελκόμενα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lang w:val="en-US"/>
              </w:rPr>
            </w:pPr>
            <w:r w:rsidRPr="0084144E">
              <w:rPr>
                <w:rFonts w:cstheme="minorHAnsi"/>
                <w:b/>
                <w:bCs/>
                <w:sz w:val="20"/>
                <w:szCs w:val="20"/>
              </w:rPr>
              <w:t xml:space="preserve">Μονάδες σκληρών δίσκων </w:t>
            </w:r>
            <w:r w:rsidRPr="0084144E">
              <w:rPr>
                <w:rFonts w:cstheme="minorHAnsi"/>
                <w:b/>
                <w:bCs/>
                <w:sz w:val="20"/>
                <w:szCs w:val="20"/>
                <w:lang w:val="en-US"/>
              </w:rPr>
              <w:t>HDD</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Θέσεις  μονάδων σκληρών δίσκων μεγέθους  3,5 ‘’ ή 2,5’’ </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Αριθμός ελεύθερων θέσεων μονάδων 3,5 ‘’ κατά την παράδοση</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Χαρακτηριστικά Μονάδας 2</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Χωρητικότητα μονάδων εγκατεστημένων κατά την παράδοση με όλα τα αναγκαία παρελκόμενα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2 TB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Διασύνδεση</w:t>
            </w:r>
          </w:p>
        </w:tc>
        <w:tc>
          <w:tcPr>
            <w:tcW w:w="1984" w:type="dxa"/>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SATA III</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Τεχνολογία: </w:t>
            </w:r>
            <w:r w:rsidRPr="0084144E">
              <w:rPr>
                <w:rFonts w:cstheme="minorHAnsi"/>
                <w:b/>
                <w:bCs/>
                <w:sz w:val="20"/>
                <w:szCs w:val="20"/>
                <w:lang w:val="en-US"/>
              </w:rPr>
              <w:t>HDD</w:t>
            </w:r>
            <w:r w:rsidRPr="0084144E">
              <w:rPr>
                <w:rFonts w:cstheme="minorHAnsi"/>
                <w:b/>
                <w:bCs/>
                <w:sz w:val="20"/>
                <w:szCs w:val="20"/>
              </w:rPr>
              <w:t xml:space="preserve">, </w:t>
            </w:r>
            <w:r w:rsidRPr="0084144E">
              <w:rPr>
                <w:rFonts w:cstheme="minorHAnsi"/>
                <w:sz w:val="20"/>
                <w:szCs w:val="20"/>
              </w:rPr>
              <w:t>Cache: &gt;=64MB,  Ταχύτητα(RPM) : &gt;= 5400 rpm</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Μονάδες οπτικών δίσκων</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DVD Recorder </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Network</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shd w:val="clear" w:color="000000" w:fill="FFFFFF"/>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000000" w:fill="FFFFFF"/>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Θύρες</w:t>
            </w:r>
            <w:r w:rsidRPr="0084144E">
              <w:rPr>
                <w:rFonts w:cstheme="minorHAnsi"/>
                <w:sz w:val="20"/>
                <w:szCs w:val="20"/>
                <w:lang w:val="en-US"/>
              </w:rPr>
              <w:t xml:space="preserve"> NIC (Rj45) Gigabit Ethernet</w:t>
            </w:r>
          </w:p>
        </w:tc>
        <w:tc>
          <w:tcPr>
            <w:tcW w:w="1984" w:type="dxa"/>
            <w:shd w:val="clear" w:color="000000" w:fill="FFFFFF"/>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shd w:val="clear" w:color="000000" w:fill="FFFFFF"/>
          </w:tcPr>
          <w:p w:rsidR="008718E3" w:rsidRPr="0084144E" w:rsidRDefault="008718E3" w:rsidP="00117D6E">
            <w:pPr>
              <w:spacing w:before="0"/>
              <w:jc w:val="center"/>
              <w:rPr>
                <w:rFonts w:cstheme="minorHAnsi"/>
                <w:sz w:val="20"/>
                <w:szCs w:val="20"/>
              </w:rPr>
            </w:pPr>
          </w:p>
        </w:tc>
        <w:tc>
          <w:tcPr>
            <w:tcW w:w="1984" w:type="dxa"/>
            <w:shd w:val="clear" w:color="000000" w:fill="FFFFFF"/>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Κάρτα γραφικών</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Ενσωματωμένη</w:t>
            </w:r>
            <w:r w:rsidRPr="0084144E">
              <w:rPr>
                <w:rFonts w:cstheme="minorHAnsi"/>
                <w:sz w:val="20"/>
                <w:szCs w:val="20"/>
                <w:lang w:val="en-US"/>
              </w:rPr>
              <w:t xml:space="preserve"> [On Board] Intel 630 HD </w:t>
            </w:r>
            <w:r w:rsidRPr="0084144E">
              <w:rPr>
                <w:rFonts w:cstheme="minorHAnsi"/>
                <w:sz w:val="20"/>
                <w:szCs w:val="20"/>
              </w:rPr>
              <w:t>ή</w:t>
            </w:r>
            <w:r w:rsidRPr="0084144E">
              <w:rPr>
                <w:rFonts w:cstheme="minorHAnsi"/>
                <w:sz w:val="20"/>
                <w:szCs w:val="20"/>
                <w:lang w:val="en-US"/>
              </w:rPr>
              <w:t xml:space="preserve"> </w:t>
            </w:r>
            <w:r w:rsidRPr="0084144E">
              <w:rPr>
                <w:rFonts w:cstheme="minorHAnsi"/>
                <w:sz w:val="20"/>
                <w:szCs w:val="20"/>
              </w:rPr>
              <w:t>καλύτερη</w:t>
            </w:r>
            <w:r w:rsidRPr="0084144E">
              <w:rPr>
                <w:rFonts w:cstheme="minorHAnsi"/>
                <w:sz w:val="20"/>
                <w:szCs w:val="20"/>
                <w:lang w:val="en-US"/>
              </w:rPr>
              <w:t xml:space="preserve">,  </w:t>
            </w:r>
            <w:r w:rsidRPr="0084144E">
              <w:rPr>
                <w:rFonts w:cstheme="minorHAnsi"/>
                <w:sz w:val="20"/>
                <w:szCs w:val="20"/>
              </w:rPr>
              <w:t>Έξοδοι</w:t>
            </w:r>
            <w:r w:rsidRPr="0084144E">
              <w:rPr>
                <w:rFonts w:cstheme="minorHAnsi"/>
                <w:sz w:val="20"/>
                <w:szCs w:val="20"/>
                <w:lang w:val="en-US"/>
              </w:rPr>
              <w:t xml:space="preserve"> </w:t>
            </w:r>
            <w:r w:rsidRPr="0084144E">
              <w:rPr>
                <w:rFonts w:cstheme="minorHAnsi"/>
                <w:sz w:val="20"/>
                <w:szCs w:val="20"/>
              </w:rPr>
              <w:t>σήματος</w:t>
            </w:r>
            <w:r w:rsidRPr="0084144E">
              <w:rPr>
                <w:rFonts w:cstheme="minorHAnsi"/>
                <w:sz w:val="20"/>
                <w:szCs w:val="20"/>
                <w:lang w:val="en-US"/>
              </w:rPr>
              <w:t xml:space="preserve"> 1 x HDMI 2.0 &amp; 1 x Display port 1.2</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ΟΘΟΝΗ</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Ίντσες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27</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IPS</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lang w:val="en-US"/>
              </w:rPr>
              <w:t xml:space="preserve">USB HUB – </w:t>
            </w:r>
            <w:r w:rsidRPr="0084144E">
              <w:rPr>
                <w:rFonts w:cstheme="minorHAnsi"/>
                <w:sz w:val="20"/>
                <w:szCs w:val="20"/>
              </w:rPr>
              <w:t>Θύρες</w:t>
            </w:r>
            <w:r w:rsidRPr="0084144E">
              <w:rPr>
                <w:rFonts w:cstheme="minorHAnsi"/>
                <w:sz w:val="20"/>
                <w:szCs w:val="20"/>
                <w:lang w:val="en-US"/>
              </w:rPr>
              <w:t xml:space="preserve"> USB </w:t>
            </w:r>
            <w:r w:rsidRPr="0084144E">
              <w:rPr>
                <w:rFonts w:cstheme="minorHAnsi"/>
                <w:sz w:val="20"/>
                <w:szCs w:val="20"/>
              </w:rPr>
              <w:t>στην</w:t>
            </w:r>
            <w:r w:rsidRPr="0084144E">
              <w:rPr>
                <w:rFonts w:cstheme="minorHAnsi"/>
                <w:sz w:val="20"/>
                <w:szCs w:val="20"/>
                <w:lang w:val="en-US"/>
              </w:rPr>
              <w:t xml:space="preserve"> </w:t>
            </w:r>
            <w:r w:rsidRPr="0084144E">
              <w:rPr>
                <w:rFonts w:cstheme="minorHAnsi"/>
                <w:sz w:val="20"/>
                <w:szCs w:val="20"/>
              </w:rPr>
              <w:t>οθόνη</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Σύνδεση</w:t>
            </w:r>
            <w:r w:rsidRPr="0084144E">
              <w:rPr>
                <w:rFonts w:cstheme="minorHAnsi"/>
                <w:sz w:val="20"/>
                <w:szCs w:val="20"/>
                <w:lang w:val="en-US"/>
              </w:rPr>
              <w:t xml:space="preserve"> Display Port </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Σύνδεση HDMI</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Ανάλυση</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1920x1080</w:t>
            </w:r>
            <w:r w:rsidRPr="0084144E">
              <w:rPr>
                <w:rFonts w:cstheme="minorHAnsi"/>
                <w:sz w:val="20"/>
                <w:szCs w:val="20"/>
                <w:lang w:val="en-US"/>
              </w:rPr>
              <w:t xml:space="preserve"> @ </w:t>
            </w:r>
            <w:r w:rsidRPr="0084144E">
              <w:rPr>
                <w:rFonts w:cstheme="minorHAnsi"/>
                <w:sz w:val="20"/>
                <w:szCs w:val="20"/>
              </w:rPr>
              <w:t>60hz</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Αντίθεση</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1000:1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Χρόνος Απόκρισης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&lt;= 8 ms</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Λαμπρότητα (Φωτεινότητα)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w:t>
            </w:r>
            <w:r w:rsidRPr="0084144E">
              <w:rPr>
                <w:rFonts w:cstheme="minorHAnsi"/>
                <w:sz w:val="20"/>
                <w:szCs w:val="20"/>
                <w:lang w:val="en-US"/>
              </w:rPr>
              <w:t xml:space="preserve"> 250</w:t>
            </w:r>
            <w:r w:rsidRPr="0084144E">
              <w:rPr>
                <w:rFonts w:cstheme="minorHAnsi"/>
                <w:sz w:val="20"/>
                <w:szCs w:val="20"/>
              </w:rPr>
              <w:t xml:space="preserve"> cd/m²</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MAT επιφάνεια – anti-glare</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NAI</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Λειτουργικό σύστημα</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Λειτουργικό σύστημα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ΟΧΙ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Διάφορα</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Θύρες USB 3.1 εξωτερικές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Θύρες USB συνολικά 3.1 ή 3.0 ή 2.0</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&gt;=6</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val="en-US"/>
              </w:rPr>
              <w:t xml:space="preserve">Συνδέσεις </w:t>
            </w:r>
            <w:r w:rsidRPr="0084144E">
              <w:rPr>
                <w:rFonts w:cstheme="minorHAnsi"/>
                <w:sz w:val="20"/>
                <w:szCs w:val="20"/>
                <w:lang w:bidi="el-GR"/>
              </w:rPr>
              <w:t>sata III</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&gt;=4</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PCIe x 16</w:t>
            </w:r>
            <w:r w:rsidRPr="0084144E">
              <w:rPr>
                <w:rFonts w:cstheme="minorHAnsi"/>
                <w:sz w:val="20"/>
                <w:szCs w:val="20"/>
                <w:lang w:val="en-US"/>
              </w:rPr>
              <w:t xml:space="preserve">, </w:t>
            </w:r>
            <w:r w:rsidRPr="0084144E">
              <w:rPr>
                <w:rFonts w:cstheme="minorHAnsi"/>
                <w:sz w:val="20"/>
                <w:szCs w:val="20"/>
              </w:rPr>
              <w:t>προαιρετικά</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lang w:val="en-US"/>
              </w:rPr>
              <w:t>Audio-In , Audio-Out</w:t>
            </w:r>
          </w:p>
        </w:tc>
        <w:tc>
          <w:tcPr>
            <w:tcW w:w="1984"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000000" w:fill="DBDBDB"/>
            <w:vAlign w:val="center"/>
          </w:tcPr>
          <w:p w:rsidR="008718E3" w:rsidRPr="0084144E" w:rsidRDefault="008718E3" w:rsidP="00117D6E">
            <w:pPr>
              <w:spacing w:before="0"/>
              <w:jc w:val="left"/>
              <w:rPr>
                <w:rFonts w:cstheme="minorHAnsi"/>
                <w:b/>
                <w:bCs/>
                <w:sz w:val="20"/>
                <w:szCs w:val="20"/>
                <w:lang w:val="en-US"/>
              </w:rPr>
            </w:pPr>
          </w:p>
        </w:tc>
        <w:tc>
          <w:tcPr>
            <w:tcW w:w="6521" w:type="dxa"/>
            <w:shd w:val="clear" w:color="000000" w:fill="DBDBDB"/>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Εγγύηση</w:t>
            </w:r>
          </w:p>
        </w:tc>
        <w:tc>
          <w:tcPr>
            <w:tcW w:w="1984" w:type="dxa"/>
            <w:shd w:val="clear" w:color="000000" w:fill="DBDBDB"/>
            <w:vAlign w:val="center"/>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c>
          <w:tcPr>
            <w:tcW w:w="1984" w:type="dxa"/>
            <w:shd w:val="clear" w:color="000000" w:fill="DBDBDB"/>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Συνολική εγγύηση καλής λειτουργίας συστήματος για όλα τα μέρη και υποσυστήματα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3 έτη</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Ανταπόκριση για το Hardware On-Site μέχρι και την δεύτερη εργάσιμη μέρα από την αναγγελία της βλάβης, συμπεριλαμβανόμενων  ανταλλακτικών και εργασίας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Η προσφερόμενη εγγύηση – τεχνική υποστήριξη θα πρέπει να προσφέρεται και να αποδεικνύεται γραπτά από τον κατασκευαστή</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shd w:val="clear" w:color="auto" w:fill="D9D9D9" w:themeFill="background1" w:themeFillShade="D9"/>
            <w:vAlign w:val="center"/>
          </w:tcPr>
          <w:p w:rsidR="008718E3" w:rsidRPr="0084144E" w:rsidRDefault="008718E3" w:rsidP="00117D6E">
            <w:pPr>
              <w:spacing w:before="0"/>
              <w:jc w:val="left"/>
              <w:rPr>
                <w:rFonts w:cstheme="minorHAnsi"/>
                <w:sz w:val="20"/>
                <w:szCs w:val="20"/>
                <w:lang w:val="en-US"/>
              </w:rPr>
            </w:pPr>
          </w:p>
        </w:tc>
        <w:tc>
          <w:tcPr>
            <w:tcW w:w="6521"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562" w:type="dxa"/>
            <w:vAlign w:val="center"/>
          </w:tcPr>
          <w:p w:rsidR="008718E3" w:rsidRPr="0084144E" w:rsidRDefault="008718E3" w:rsidP="00117D6E">
            <w:pPr>
              <w:pStyle w:val="ListParagraph"/>
              <w:numPr>
                <w:ilvl w:val="0"/>
                <w:numId w:val="24"/>
              </w:numPr>
              <w:spacing w:before="0"/>
              <w:ind w:hanging="556"/>
              <w:jc w:val="left"/>
              <w:rPr>
                <w:rFonts w:cstheme="minorHAnsi"/>
                <w:sz w:val="20"/>
                <w:szCs w:val="20"/>
                <w:lang w:val="en-US"/>
              </w:rPr>
            </w:pPr>
          </w:p>
        </w:tc>
        <w:tc>
          <w:tcPr>
            <w:tcW w:w="6521" w:type="dxa"/>
            <w:shd w:val="clear" w:color="auto"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544"/>
        <w:gridCol w:w="1984"/>
        <w:gridCol w:w="1984"/>
        <w:gridCol w:w="1984"/>
      </w:tblGrid>
      <w:tr w:rsidR="008718E3" w:rsidRPr="0084144E" w:rsidTr="00117D6E">
        <w:trPr>
          <w:cantSplit/>
          <w:tblHeader/>
        </w:trPr>
        <w:tc>
          <w:tcPr>
            <w:tcW w:w="0" w:type="auto"/>
            <w:shd w:val="clear" w:color="auto" w:fill="A8D08D" w:themeFill="accent6" w:themeFillTint="99"/>
            <w:noWrap/>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A4</w:t>
            </w:r>
          </w:p>
        </w:tc>
        <w:tc>
          <w:tcPr>
            <w:tcW w:w="6544" w:type="dxa"/>
            <w:shd w:val="clear" w:color="auto" w:fill="A8D08D" w:themeFill="accent6" w:themeFillTint="99"/>
            <w:noWrap/>
            <w:vAlign w:val="center"/>
            <w:hideMark/>
          </w:tcPr>
          <w:p w:rsidR="008718E3" w:rsidRPr="0084144E" w:rsidRDefault="008718E3" w:rsidP="00117D6E">
            <w:pPr>
              <w:spacing w:before="0"/>
              <w:jc w:val="left"/>
              <w:rPr>
                <w:rFonts w:cstheme="minorHAnsi"/>
                <w:b/>
                <w:bCs/>
                <w:sz w:val="20"/>
                <w:szCs w:val="20"/>
              </w:rPr>
            </w:pPr>
            <w:r w:rsidRPr="0084144E">
              <w:rPr>
                <w:rFonts w:eastAsia="Times New Roman" w:cstheme="minorHAnsi"/>
                <w:b/>
                <w:color w:val="000000"/>
                <w:sz w:val="20"/>
                <w:szCs w:val="20"/>
                <w:lang w:eastAsia="el-GR"/>
              </w:rPr>
              <w:t>Φορητοί επιτραπέζιοι μικροϋπολογιστές</w:t>
            </w:r>
            <w:r w:rsidRPr="0084144E">
              <w:rPr>
                <w:rFonts w:cstheme="minorHAnsi"/>
                <w:b/>
                <w:bCs/>
                <w:sz w:val="20"/>
                <w:szCs w:val="20"/>
              </w:rPr>
              <w:t xml:space="preserve"> Α/Α είδους 4</w:t>
            </w:r>
          </w:p>
        </w:tc>
        <w:tc>
          <w:tcPr>
            <w:tcW w:w="1984" w:type="dxa"/>
            <w:shd w:val="clear" w:color="auto" w:fill="A8D08D" w:themeFill="accent6" w:themeFillTint="99"/>
            <w:noWrap/>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99CCFF" w:fill="99CCFF"/>
            <w:vAlign w:val="center"/>
            <w:hideMark/>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44" w:type="dxa"/>
            <w:shd w:val="clear" w:color="99CCFF" w:fill="99CCFF"/>
            <w:vAlign w:val="center"/>
            <w:hideMark/>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4" w:type="dxa"/>
            <w:shd w:val="clear" w:color="99CCFF" w:fill="99CCFF"/>
            <w:vAlign w:val="center"/>
            <w:hideMark/>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Αριθμός προσφερόμενων φορητών υπολογιστών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Να αναφερθεί εταιρεία κατασκευής, σειρά και μοντέλο</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Λειτουργικό Σύστημα</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3</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Windows 10 ή νεώτερο</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Μητρική κάρτα</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4</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Υποστήριξη επεξεργαστή τεχνολογίας INTEL i3, i5, i7 της 7</w:t>
            </w:r>
            <w:r w:rsidRPr="0084144E">
              <w:rPr>
                <w:rFonts w:cstheme="minorHAnsi"/>
                <w:sz w:val="20"/>
                <w:szCs w:val="20"/>
                <w:vertAlign w:val="superscript"/>
              </w:rPr>
              <w:t>th</w:t>
            </w:r>
            <w:r w:rsidRPr="0084144E">
              <w:rPr>
                <w:rFonts w:cstheme="minorHAnsi"/>
                <w:sz w:val="20"/>
                <w:szCs w:val="20"/>
              </w:rPr>
              <w:t xml:space="preserve"> ή 8</w:t>
            </w:r>
            <w:r w:rsidRPr="0084144E">
              <w:rPr>
                <w:rFonts w:cstheme="minorHAnsi"/>
                <w:sz w:val="20"/>
                <w:szCs w:val="20"/>
                <w:vertAlign w:val="superscript"/>
              </w:rPr>
              <w:t>th</w:t>
            </w:r>
            <w:r w:rsidRPr="0084144E">
              <w:rPr>
                <w:rFonts w:cstheme="minorHAnsi"/>
                <w:sz w:val="20"/>
                <w:szCs w:val="20"/>
              </w:rPr>
              <w:t xml:space="preserve"> ή 9</w:t>
            </w:r>
            <w:r w:rsidRPr="0084144E">
              <w:rPr>
                <w:rFonts w:cstheme="minorHAnsi"/>
                <w:sz w:val="20"/>
                <w:szCs w:val="20"/>
                <w:vertAlign w:val="superscript"/>
              </w:rPr>
              <w:t>th</w:t>
            </w:r>
            <w:r w:rsidRPr="0084144E">
              <w:rPr>
                <w:rFonts w:cstheme="minorHAnsi"/>
                <w:sz w:val="20"/>
                <w:szCs w:val="20"/>
              </w:rPr>
              <w:t xml:space="preserve"> ή 10</w:t>
            </w:r>
            <w:r w:rsidRPr="0084144E">
              <w:rPr>
                <w:rFonts w:cstheme="minorHAnsi"/>
                <w:sz w:val="20"/>
                <w:szCs w:val="20"/>
                <w:vertAlign w:val="superscript"/>
              </w:rPr>
              <w:t>th</w:t>
            </w:r>
            <w:r w:rsidRPr="0084144E">
              <w:rPr>
                <w:rFonts w:cstheme="minorHAnsi"/>
                <w:sz w:val="20"/>
                <w:szCs w:val="20"/>
              </w:rPr>
              <w:t xml:space="preserve">  Generation ή άλλου ισοδύναμων επιδόσεων</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 (Να αναφερθεί)</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Επεξεργαστής</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lastRenderedPageBreak/>
              <w:t>5</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Tεχνολογίας INTEL Core i7 της 7</w:t>
            </w:r>
            <w:r w:rsidRPr="0084144E">
              <w:rPr>
                <w:rFonts w:cstheme="minorHAnsi"/>
                <w:sz w:val="20"/>
                <w:szCs w:val="20"/>
                <w:vertAlign w:val="superscript"/>
              </w:rPr>
              <w:t>th</w:t>
            </w:r>
            <w:r w:rsidRPr="0084144E">
              <w:rPr>
                <w:rFonts w:cstheme="minorHAnsi"/>
                <w:sz w:val="20"/>
                <w:szCs w:val="20"/>
              </w:rPr>
              <w:t xml:space="preserve"> ή 8</w:t>
            </w:r>
            <w:r w:rsidRPr="0084144E">
              <w:rPr>
                <w:rFonts w:cstheme="minorHAnsi"/>
                <w:sz w:val="20"/>
                <w:szCs w:val="20"/>
                <w:vertAlign w:val="superscript"/>
              </w:rPr>
              <w:t>th</w:t>
            </w:r>
            <w:r w:rsidRPr="0084144E">
              <w:rPr>
                <w:rFonts w:cstheme="minorHAnsi"/>
                <w:sz w:val="20"/>
                <w:szCs w:val="20"/>
              </w:rPr>
              <w:t xml:space="preserve"> ή 9</w:t>
            </w:r>
            <w:r w:rsidRPr="0084144E">
              <w:rPr>
                <w:rFonts w:cstheme="minorHAnsi"/>
                <w:sz w:val="20"/>
                <w:szCs w:val="20"/>
                <w:vertAlign w:val="superscript"/>
              </w:rPr>
              <w:t>th</w:t>
            </w:r>
            <w:r w:rsidRPr="0084144E">
              <w:rPr>
                <w:rFonts w:cstheme="minorHAnsi"/>
                <w:sz w:val="20"/>
                <w:szCs w:val="20"/>
              </w:rPr>
              <w:t xml:space="preserve"> ή 10</w:t>
            </w:r>
            <w:r w:rsidRPr="0084144E">
              <w:rPr>
                <w:rFonts w:cstheme="minorHAnsi"/>
                <w:sz w:val="20"/>
                <w:szCs w:val="20"/>
                <w:vertAlign w:val="superscript"/>
              </w:rPr>
              <w:t>th</w:t>
            </w:r>
            <w:r w:rsidRPr="0084144E">
              <w:rPr>
                <w:rFonts w:cstheme="minorHAnsi"/>
                <w:sz w:val="20"/>
                <w:szCs w:val="20"/>
              </w:rPr>
              <w:t xml:space="preserve">   Gen ή άλλος INTEL Core ισοδύναμων ή μεγαλύτερων επιδόσεων (να τεκμηριωθούν οι επιδόσεις του)</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6</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CPU Physical Cores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&gt;=6</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7</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lang w:val="en-US"/>
              </w:rPr>
            </w:pPr>
            <w:r w:rsidRPr="0084144E">
              <w:rPr>
                <w:rFonts w:cstheme="minorHAnsi"/>
                <w:sz w:val="20"/>
                <w:szCs w:val="20"/>
              </w:rPr>
              <w:t>Συχνότητα</w:t>
            </w:r>
            <w:r w:rsidRPr="0084144E">
              <w:rPr>
                <w:rFonts w:cstheme="minorHAnsi"/>
                <w:sz w:val="20"/>
                <w:szCs w:val="20"/>
                <w:lang w:val="en-US"/>
              </w:rPr>
              <w:t xml:space="preserve"> </w:t>
            </w:r>
            <w:r w:rsidRPr="0084144E">
              <w:rPr>
                <w:rFonts w:cstheme="minorHAnsi"/>
                <w:sz w:val="20"/>
                <w:szCs w:val="20"/>
              </w:rPr>
              <w:t>ρολογιού</w:t>
            </w:r>
            <w:r w:rsidRPr="0084144E">
              <w:rPr>
                <w:rFonts w:cstheme="minorHAnsi"/>
                <w:sz w:val="20"/>
                <w:szCs w:val="20"/>
                <w:lang w:val="en-US"/>
              </w:rPr>
              <w:t xml:space="preserve"> </w:t>
            </w:r>
            <w:r w:rsidRPr="0084144E">
              <w:rPr>
                <w:rFonts w:cstheme="minorHAnsi"/>
                <w:sz w:val="20"/>
                <w:szCs w:val="20"/>
              </w:rPr>
              <w:t>επεξεργαστή</w:t>
            </w:r>
            <w:r w:rsidRPr="0084144E">
              <w:rPr>
                <w:rFonts w:cstheme="minorHAnsi"/>
                <w:sz w:val="20"/>
                <w:szCs w:val="20"/>
                <w:lang w:val="en-US"/>
              </w:rPr>
              <w:t xml:space="preserve"> (Processor Base Frequency</w:t>
            </w:r>
            <w:r w:rsidRPr="0084144E">
              <w:rPr>
                <w:rFonts w:cstheme="minorHAnsi"/>
                <w:sz w:val="20"/>
                <w:szCs w:val="20"/>
              </w:rPr>
              <w:t>)</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&gt;=1,80 GHz</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8</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Μνήμη cache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 8MB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xml:space="preserve"> Οθόνη </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9</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Διαγώνιος (περίπου)</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&lt;=14"</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10</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Ανάλυση FHD 1920 x 1080  ή άλλη ισοδύναμων ή μεγαλύτερων επιδόσεων</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11</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Anti-Glare LED-backlit</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Κάρτα Γραφικών</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12</w:t>
            </w:r>
          </w:p>
        </w:tc>
        <w:tc>
          <w:tcPr>
            <w:tcW w:w="6544" w:type="dxa"/>
            <w:shd w:val="clear" w:color="auto" w:fill="auto"/>
            <w:noWrap/>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lang w:val="en-US"/>
              </w:rPr>
              <w:t>On</w:t>
            </w:r>
            <w:r w:rsidRPr="0084144E">
              <w:rPr>
                <w:rFonts w:cstheme="minorHAnsi"/>
                <w:sz w:val="20"/>
                <w:szCs w:val="20"/>
              </w:rPr>
              <w:t xml:space="preserve"> </w:t>
            </w:r>
            <w:r w:rsidRPr="0084144E">
              <w:rPr>
                <w:rFonts w:cstheme="minorHAnsi"/>
                <w:sz w:val="20"/>
                <w:szCs w:val="20"/>
                <w:lang w:val="en-US"/>
              </w:rPr>
              <w:t>Board</w:t>
            </w:r>
            <w:r w:rsidRPr="0084144E">
              <w:rPr>
                <w:rFonts w:cstheme="minorHAnsi"/>
                <w:sz w:val="20"/>
                <w:szCs w:val="20"/>
              </w:rPr>
              <w:t xml:space="preserve"> </w:t>
            </w:r>
            <w:r w:rsidRPr="0084144E">
              <w:rPr>
                <w:rFonts w:cstheme="minorHAnsi"/>
                <w:sz w:val="20"/>
                <w:szCs w:val="20"/>
                <w:lang w:val="en-US"/>
              </w:rPr>
              <w:t>Intel</w:t>
            </w:r>
            <w:r w:rsidRPr="0084144E">
              <w:rPr>
                <w:rFonts w:cstheme="minorHAnsi"/>
                <w:sz w:val="20"/>
                <w:szCs w:val="20"/>
              </w:rPr>
              <w:t xml:space="preserve">® </w:t>
            </w:r>
            <w:r w:rsidRPr="0084144E">
              <w:rPr>
                <w:rFonts w:cstheme="minorHAnsi"/>
                <w:sz w:val="20"/>
                <w:szCs w:val="20"/>
                <w:lang w:val="en-US"/>
              </w:rPr>
              <w:t>UHD</w:t>
            </w:r>
            <w:r w:rsidRPr="0084144E">
              <w:rPr>
                <w:rFonts w:cstheme="minorHAnsi"/>
                <w:sz w:val="20"/>
                <w:szCs w:val="20"/>
              </w:rPr>
              <w:t xml:space="preserve"> </w:t>
            </w:r>
            <w:r w:rsidRPr="0084144E">
              <w:rPr>
                <w:rFonts w:cstheme="minorHAnsi"/>
                <w:sz w:val="20"/>
                <w:szCs w:val="20"/>
                <w:lang w:val="en-US"/>
              </w:rPr>
              <w:t>Graphics</w:t>
            </w:r>
            <w:r w:rsidRPr="0084144E">
              <w:rPr>
                <w:rFonts w:cstheme="minorHAnsi"/>
                <w:sz w:val="20"/>
                <w:szCs w:val="20"/>
              </w:rPr>
              <w:t xml:space="preserve"> 620  ή μεγαλύτερων επιδόσεων </w:t>
            </w:r>
          </w:p>
        </w:tc>
        <w:tc>
          <w:tcPr>
            <w:tcW w:w="1984" w:type="dxa"/>
            <w:shd w:val="clear" w:color="auto" w:fill="auto"/>
            <w:noWrap/>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Κύρια Μνήμη</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13</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Προσφερόμενη μνήμη συστήματος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&gt;=16 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14</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Ελάχιστη μνήμη που μπορεί να προστεθεί χωρίς αφαίρεση των καρτών της προσφερόμενης</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 αναφερθεί</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15</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lang w:val="en-US"/>
              </w:rPr>
            </w:pPr>
            <w:r w:rsidRPr="0084144E">
              <w:rPr>
                <w:rFonts w:cstheme="minorHAnsi"/>
                <w:sz w:val="20"/>
                <w:szCs w:val="20"/>
              </w:rPr>
              <w:t>Τύπος</w:t>
            </w:r>
            <w:r w:rsidRPr="0084144E">
              <w:rPr>
                <w:rFonts w:cstheme="minorHAnsi"/>
                <w:sz w:val="20"/>
                <w:szCs w:val="20"/>
                <w:lang w:val="en-US"/>
              </w:rPr>
              <w:t xml:space="preserve"> DDR4 Memory, ,Non-ECC, </w:t>
            </w:r>
            <w:r w:rsidRPr="0084144E">
              <w:rPr>
                <w:rFonts w:cstheme="minorHAnsi"/>
                <w:sz w:val="20"/>
                <w:szCs w:val="20"/>
              </w:rPr>
              <w:t>ταχύτητας</w:t>
            </w:r>
            <w:r w:rsidRPr="0084144E">
              <w:rPr>
                <w:rFonts w:cstheme="minorHAnsi"/>
                <w:sz w:val="20"/>
                <w:szCs w:val="20"/>
                <w:lang w:val="en-US"/>
              </w:rPr>
              <w:t xml:space="preserve">: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w:t>
            </w:r>
            <w:r w:rsidRPr="0084144E">
              <w:rPr>
                <w:rFonts w:cstheme="minorHAnsi"/>
                <w:sz w:val="20"/>
                <w:szCs w:val="20"/>
                <w:lang w:val="en-US"/>
              </w:rPr>
              <w:t>2</w:t>
            </w:r>
            <w:r w:rsidRPr="0084144E">
              <w:rPr>
                <w:rFonts w:cstheme="minorHAnsi"/>
                <w:sz w:val="20"/>
                <w:szCs w:val="20"/>
              </w:rPr>
              <w:t>133</w:t>
            </w:r>
            <w:r w:rsidRPr="0084144E">
              <w:rPr>
                <w:rFonts w:cstheme="minorHAnsi"/>
                <w:sz w:val="20"/>
                <w:szCs w:val="20"/>
                <w:lang w:val="en-US"/>
              </w:rPr>
              <w:t xml:space="preserve"> MHz</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Μονάδες σκληρών δίσκων</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16</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Αριθμός μονάδων SSD</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17</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Τύπος M.2 512GB PCIe NVMe</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18</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Συνολική χωρητικότητα ανά δίσκο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&gt;=512GB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19</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ταχύτητα εγγραφής &gt;= 350 ΜΒ/s και ταχύτητα ανάγνωσης &gt;= 1500 MB/s</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Δικτυακές συνδέσεις</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19</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Μία σύνδεση </w:t>
            </w:r>
            <w:r w:rsidRPr="0084144E">
              <w:rPr>
                <w:rFonts w:cstheme="minorHAnsi"/>
                <w:sz w:val="20"/>
                <w:szCs w:val="20"/>
                <w:lang w:val="en-US"/>
              </w:rPr>
              <w:t>Ethernet</w:t>
            </w:r>
            <w:r w:rsidRPr="0084144E">
              <w:rPr>
                <w:rFonts w:cstheme="minorHAnsi"/>
                <w:sz w:val="20"/>
                <w:szCs w:val="20"/>
              </w:rPr>
              <w:t xml:space="preserve">  </w:t>
            </w:r>
            <w:r w:rsidRPr="0084144E">
              <w:rPr>
                <w:rFonts w:cstheme="minorHAnsi"/>
                <w:sz w:val="20"/>
                <w:szCs w:val="20"/>
                <w:lang w:val="en-US"/>
              </w:rPr>
              <w:t>Rj</w:t>
            </w:r>
            <w:r w:rsidRPr="0084144E">
              <w:rPr>
                <w:rFonts w:cstheme="minorHAnsi"/>
                <w:sz w:val="20"/>
                <w:szCs w:val="20"/>
              </w:rPr>
              <w:t xml:space="preserve">45  100/1000 </w:t>
            </w:r>
            <w:r w:rsidRPr="0084144E">
              <w:rPr>
                <w:rFonts w:cstheme="minorHAnsi"/>
                <w:sz w:val="20"/>
                <w:szCs w:val="20"/>
                <w:lang w:val="en-US"/>
              </w:rPr>
              <w:t>Mbits</w:t>
            </w:r>
            <w:r w:rsidRPr="0084144E">
              <w:rPr>
                <w:rFonts w:cstheme="minorHAnsi"/>
                <w:sz w:val="20"/>
                <w:szCs w:val="20"/>
              </w:rPr>
              <w:t>/</w:t>
            </w:r>
            <w:r w:rsidRPr="0084144E">
              <w:rPr>
                <w:rFonts w:cstheme="minorHAnsi"/>
                <w:sz w:val="20"/>
                <w:szCs w:val="20"/>
                <w:lang w:val="en-US"/>
              </w:rPr>
              <w:t>sec</w:t>
            </w:r>
            <w:r w:rsidRPr="0084144E">
              <w:rPr>
                <w:rFonts w:cstheme="minorHAnsi"/>
                <w:sz w:val="20"/>
                <w:szCs w:val="20"/>
              </w:rPr>
              <w:t xml:space="preserve"> (</w:t>
            </w:r>
            <w:r w:rsidRPr="0084144E">
              <w:rPr>
                <w:rFonts w:cstheme="minorHAnsi"/>
                <w:sz w:val="20"/>
                <w:szCs w:val="20"/>
                <w:lang w:val="en-US"/>
              </w:rPr>
              <w:t>auto</w:t>
            </w:r>
            <w:r w:rsidRPr="0084144E">
              <w:rPr>
                <w:rFonts w:cstheme="minorHAnsi"/>
                <w:sz w:val="20"/>
                <w:szCs w:val="20"/>
              </w:rPr>
              <w:t xml:space="preserve"> </w:t>
            </w:r>
            <w:r w:rsidRPr="0084144E">
              <w:rPr>
                <w:rFonts w:cstheme="minorHAnsi"/>
                <w:sz w:val="20"/>
                <w:szCs w:val="20"/>
                <w:lang w:val="en-US"/>
              </w:rPr>
              <w:t>sensing</w:t>
            </w:r>
            <w:r w:rsidRPr="0084144E">
              <w:rPr>
                <w:rFonts w:cstheme="minorHAnsi"/>
                <w:sz w:val="20"/>
                <w:szCs w:val="20"/>
              </w:rPr>
              <w:t xml:space="preserve">) Αν η ενσύρματη σύνδεση  </w:t>
            </w:r>
            <w:r w:rsidRPr="0084144E">
              <w:rPr>
                <w:rFonts w:cstheme="minorHAnsi"/>
                <w:sz w:val="20"/>
                <w:szCs w:val="20"/>
                <w:lang w:val="en-US"/>
              </w:rPr>
              <w:t>Ethernet</w:t>
            </w:r>
            <w:r w:rsidRPr="0084144E">
              <w:rPr>
                <w:rFonts w:cstheme="minorHAnsi"/>
                <w:sz w:val="20"/>
                <w:szCs w:val="20"/>
              </w:rPr>
              <w:t xml:space="preserve"> προβλέπεται μέσω θύρας </w:t>
            </w:r>
            <w:r w:rsidRPr="0084144E">
              <w:rPr>
                <w:rFonts w:cstheme="minorHAnsi"/>
                <w:sz w:val="20"/>
                <w:szCs w:val="20"/>
                <w:lang w:val="en-US"/>
              </w:rPr>
              <w:t>USB</w:t>
            </w:r>
            <w:r w:rsidRPr="0084144E">
              <w:rPr>
                <w:rFonts w:ascii="Cambria Math" w:hAnsi="Cambria Math" w:cs="Cambria Math"/>
                <w:sz w:val="20"/>
                <w:szCs w:val="20"/>
              </w:rPr>
              <w:t>‑</w:t>
            </w:r>
            <w:r w:rsidRPr="0084144E">
              <w:rPr>
                <w:rFonts w:cstheme="minorHAnsi"/>
                <w:sz w:val="20"/>
                <w:szCs w:val="20"/>
                <w:lang w:val="en-US"/>
              </w:rPr>
              <w:t>C</w:t>
            </w:r>
            <w:r w:rsidRPr="0084144E">
              <w:rPr>
                <w:rFonts w:cstheme="minorHAnsi"/>
                <w:sz w:val="20"/>
                <w:szCs w:val="20"/>
              </w:rPr>
              <w:t xml:space="preserve"> 3.1  παρέχεται ένας προσαρμογέας σε </w:t>
            </w:r>
            <w:r w:rsidRPr="0084144E">
              <w:rPr>
                <w:rFonts w:cstheme="minorHAnsi"/>
                <w:sz w:val="20"/>
                <w:szCs w:val="20"/>
                <w:lang w:val="en-US"/>
              </w:rPr>
              <w:t>Rj</w:t>
            </w:r>
            <w:r w:rsidRPr="0084144E">
              <w:rPr>
                <w:rFonts w:cstheme="minorHAnsi"/>
                <w:sz w:val="20"/>
                <w:szCs w:val="20"/>
              </w:rPr>
              <w:t>45</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20</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Ασύρματη δικτύωση </w:t>
            </w:r>
            <w:r w:rsidRPr="0084144E">
              <w:rPr>
                <w:rFonts w:cstheme="minorHAnsi"/>
                <w:sz w:val="20"/>
                <w:szCs w:val="20"/>
                <w:lang w:val="en-US"/>
              </w:rPr>
              <w:t>Wi</w:t>
            </w:r>
            <w:r w:rsidRPr="0084144E">
              <w:rPr>
                <w:rFonts w:ascii="Cambria Math" w:hAnsi="Cambria Math" w:cs="Cambria Math"/>
                <w:sz w:val="20"/>
                <w:szCs w:val="20"/>
              </w:rPr>
              <w:t>‑</w:t>
            </w:r>
            <w:r w:rsidRPr="0084144E">
              <w:rPr>
                <w:rFonts w:cstheme="minorHAnsi"/>
                <w:sz w:val="20"/>
                <w:szCs w:val="20"/>
                <w:lang w:val="en-US"/>
              </w:rPr>
              <w:t>Fi</w:t>
            </w:r>
            <w:r w:rsidRPr="0084144E">
              <w:rPr>
                <w:rFonts w:cstheme="minorHAnsi"/>
                <w:sz w:val="20"/>
                <w:szCs w:val="20"/>
              </w:rPr>
              <w:t xml:space="preserve"> 802.11</w:t>
            </w:r>
            <w:r w:rsidRPr="0084144E">
              <w:rPr>
                <w:rFonts w:cstheme="minorHAnsi"/>
                <w:sz w:val="20"/>
                <w:szCs w:val="20"/>
                <w:lang w:val="en-US"/>
              </w:rPr>
              <w:t>ac</w:t>
            </w:r>
            <w:r w:rsidRPr="0084144E">
              <w:rPr>
                <w:rFonts w:cstheme="minorHAnsi"/>
                <w:sz w:val="20"/>
                <w:szCs w:val="20"/>
              </w:rPr>
              <w:t xml:space="preserve"> Συμβατή με </w:t>
            </w:r>
            <w:r w:rsidRPr="0084144E">
              <w:rPr>
                <w:rFonts w:cstheme="minorHAnsi"/>
                <w:sz w:val="20"/>
                <w:szCs w:val="20"/>
                <w:lang w:val="en-US"/>
              </w:rPr>
              <w:t>IEEE</w:t>
            </w:r>
            <w:r w:rsidRPr="0084144E">
              <w:rPr>
                <w:rFonts w:cstheme="minorHAnsi"/>
                <w:sz w:val="20"/>
                <w:szCs w:val="20"/>
              </w:rPr>
              <w:t xml:space="preserve"> 802.11</w:t>
            </w:r>
            <w:r w:rsidRPr="0084144E">
              <w:rPr>
                <w:rFonts w:cstheme="minorHAnsi"/>
                <w:sz w:val="20"/>
                <w:szCs w:val="20"/>
                <w:lang w:val="en-US"/>
              </w:rPr>
              <w:t>a</w:t>
            </w:r>
            <w:r w:rsidRPr="0084144E">
              <w:rPr>
                <w:rFonts w:cstheme="minorHAnsi"/>
                <w:sz w:val="20"/>
                <w:szCs w:val="20"/>
              </w:rPr>
              <w:t>/</w:t>
            </w:r>
            <w:r w:rsidRPr="0084144E">
              <w:rPr>
                <w:rFonts w:cstheme="minorHAnsi"/>
                <w:sz w:val="20"/>
                <w:szCs w:val="20"/>
                <w:lang w:val="en-US"/>
              </w:rPr>
              <w:t>b</w:t>
            </w:r>
            <w:r w:rsidRPr="0084144E">
              <w:rPr>
                <w:rFonts w:cstheme="minorHAnsi"/>
                <w:sz w:val="20"/>
                <w:szCs w:val="20"/>
              </w:rPr>
              <w:t>/</w:t>
            </w:r>
            <w:r w:rsidRPr="0084144E">
              <w:rPr>
                <w:rFonts w:cstheme="minorHAnsi"/>
                <w:sz w:val="20"/>
                <w:szCs w:val="20"/>
                <w:lang w:val="en-US"/>
              </w:rPr>
              <w:t>g</w:t>
            </w:r>
            <w:r w:rsidRPr="0084144E">
              <w:rPr>
                <w:rFonts w:cstheme="minorHAnsi"/>
                <w:sz w:val="20"/>
                <w:szCs w:val="20"/>
              </w:rPr>
              <w:t>/</w:t>
            </w:r>
            <w:r w:rsidRPr="0084144E">
              <w:rPr>
                <w:rFonts w:cstheme="minorHAnsi"/>
                <w:sz w:val="20"/>
                <w:szCs w:val="20"/>
                <w:lang w:val="en-US"/>
              </w:rPr>
              <w:t>n</w:t>
            </w:r>
            <w:r w:rsidRPr="0084144E">
              <w:rPr>
                <w:rFonts w:cstheme="minorHAnsi"/>
                <w:sz w:val="20"/>
                <w:szCs w:val="20"/>
              </w:rPr>
              <w:t xml:space="preserve"> ,  </w:t>
            </w:r>
            <w:r w:rsidRPr="0084144E">
              <w:rPr>
                <w:rFonts w:cstheme="minorHAnsi"/>
                <w:sz w:val="20"/>
                <w:szCs w:val="20"/>
                <w:lang w:val="en-US"/>
              </w:rPr>
              <w:t>bluetooth</w:t>
            </w:r>
            <w:r w:rsidRPr="0084144E">
              <w:rPr>
                <w:rFonts w:cstheme="minorHAnsi"/>
                <w:sz w:val="20"/>
                <w:szCs w:val="20"/>
              </w:rPr>
              <w:t xml:space="preserve"> 4.1 ή 4.2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Πληκτρολόγιο</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21</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Τύπου QWERTY με μόνιμη αποτύπωση λατινικών και Ελληνικών χαρακτήρων</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Μπαταρία</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22</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Li-Ion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&gt;=50Whr</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23</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Βάρος με την προσφερόμενη μπαταρία</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=&lt;1,50Kg</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Θύρες περιφερειακών συσκευών</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24</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lang w:val="en-US"/>
              </w:rPr>
            </w:pPr>
            <w:r w:rsidRPr="0084144E">
              <w:rPr>
                <w:rFonts w:cstheme="minorHAnsi"/>
                <w:sz w:val="20"/>
                <w:szCs w:val="20"/>
                <w:lang w:val="en-US"/>
              </w:rPr>
              <w:t>USB Type C (support Thunderbolt, Charge, DP)</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25</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USB 3.1</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26</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HDMI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27</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Head phones / Mic mini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lastRenderedPageBreak/>
              <w:t>28</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Web cam / MIC ενσωματωμένη</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29</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Kάρτα ήχου</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Άλλα χαρακτηριστικά</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30</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Να είναι κατασκευαστή διεθνούς εμβέλειας σύγχρονης τεχνολογίας με ανακοίνωση τους τελευταίους 24 μήνες από την ημερομηνία υποβολής των προσφορών</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31</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Ο κατασκευαστής να συμμορφώνεται με το πρότυπο διασφάλισης ποιότητας κατά ISO 9001:2015 ή νεότερο / ισοδύναμο στο πεδίο κατασκευής ηλεκτρονικού εξοπλισμού. </w:t>
            </w:r>
          </w:p>
          <w:p w:rsidR="008718E3" w:rsidRPr="0084144E" w:rsidRDefault="008718E3" w:rsidP="00117D6E">
            <w:pPr>
              <w:spacing w:before="0"/>
              <w:jc w:val="left"/>
              <w:rPr>
                <w:rFonts w:cstheme="minorHAnsi"/>
                <w:sz w:val="20"/>
                <w:szCs w:val="20"/>
              </w:rPr>
            </w:pPr>
            <w:r w:rsidRPr="0084144E">
              <w:rPr>
                <w:rFonts w:cstheme="minorHAnsi"/>
                <w:sz w:val="20"/>
                <w:szCs w:val="20"/>
              </w:rPr>
              <w:t xml:space="preserve">Να προσκομισθεί το σχετικό πιστοποιητικό </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32</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Να διαθέτει τα πιστοποιητικά που αποδεικνύουν ότι το προσφερόμενο σύστημα πληροί τις προδιαγραφές Energy Star 6.1, EPEAT, CE, TUV. Να προσκομισθούν τα σχετικά αποδεικτικά.</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Εγγύηση</w:t>
            </w:r>
          </w:p>
        </w:tc>
        <w:tc>
          <w:tcPr>
            <w:tcW w:w="1984" w:type="dxa"/>
            <w:shd w:val="clear" w:color="auto" w:fill="D9D9D9" w:themeFill="background1" w:themeFillShade="D9"/>
            <w:vAlign w:val="center"/>
            <w:hideMark/>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noWrap/>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33</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Συνολική εγγύηση συστήματος για όλα τα μέρη και υποσυστήματα</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&gt;=3 χρόνια</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noWrap/>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34</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Ανταπόκριση για το Hardware On-Site μέχρι και την δεύτερη εργάσιμη μέρα από την αναγγελία της βλάβης, συμπεριλαμβανόμενων  ανταλλακτικών και εργασίας</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noWrap/>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35</w:t>
            </w:r>
          </w:p>
        </w:tc>
        <w:tc>
          <w:tcPr>
            <w:tcW w:w="6544" w:type="dxa"/>
            <w:shd w:val="clear" w:color="auto" w:fill="auto"/>
            <w:vAlign w:val="center"/>
            <w:hideMark/>
          </w:tcPr>
          <w:p w:rsidR="008718E3" w:rsidRPr="0084144E" w:rsidRDefault="008718E3" w:rsidP="00117D6E">
            <w:pPr>
              <w:spacing w:before="0"/>
              <w:jc w:val="left"/>
              <w:rPr>
                <w:rFonts w:cstheme="minorHAnsi"/>
                <w:sz w:val="20"/>
                <w:szCs w:val="20"/>
              </w:rPr>
            </w:pPr>
            <w:r w:rsidRPr="0084144E">
              <w:rPr>
                <w:rFonts w:cstheme="minorHAnsi"/>
                <w:sz w:val="20"/>
                <w:szCs w:val="20"/>
              </w:rPr>
              <w:t>Η προσφερόμενη εγγύηση – τεχνική υποστήριξη θα πρέπει να προσφέρεται και να αποδεικνύεται γραπτά από τον κατασκευαστή</w:t>
            </w:r>
          </w:p>
        </w:tc>
        <w:tc>
          <w:tcPr>
            <w:tcW w:w="1984" w:type="dxa"/>
            <w:shd w:val="clear" w:color="auto" w:fill="auto"/>
            <w:vAlign w:val="center"/>
            <w:hideMark/>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noWrap/>
            <w:vAlign w:val="center"/>
          </w:tcPr>
          <w:p w:rsidR="008718E3" w:rsidRPr="0084144E" w:rsidRDefault="008718E3" w:rsidP="00117D6E">
            <w:pPr>
              <w:spacing w:before="0"/>
              <w:jc w:val="left"/>
              <w:rPr>
                <w:rFonts w:cstheme="minorHAnsi"/>
                <w:sz w:val="20"/>
                <w:szCs w:val="20"/>
              </w:rPr>
            </w:pP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noWrap/>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36</w:t>
            </w:r>
          </w:p>
        </w:tc>
        <w:tc>
          <w:tcPr>
            <w:tcW w:w="6544" w:type="dxa"/>
            <w:shd w:val="clear" w:color="auto" w:fill="auto"/>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noWrap/>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37</w:t>
            </w:r>
          </w:p>
        </w:tc>
        <w:tc>
          <w:tcPr>
            <w:tcW w:w="6544" w:type="dxa"/>
            <w:shd w:val="clear" w:color="auto"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noWrap/>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38</w:t>
            </w:r>
          </w:p>
        </w:tc>
        <w:tc>
          <w:tcPr>
            <w:tcW w:w="6544" w:type="dxa"/>
            <w:shd w:val="clear" w:color="auto"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544"/>
        <w:gridCol w:w="1984"/>
        <w:gridCol w:w="1984"/>
        <w:gridCol w:w="1984"/>
      </w:tblGrid>
      <w:tr w:rsidR="008718E3" w:rsidRPr="0084144E" w:rsidTr="00117D6E">
        <w:trPr>
          <w:cantSplit/>
          <w:tblHeader/>
        </w:trPr>
        <w:tc>
          <w:tcPr>
            <w:tcW w:w="0" w:type="auto"/>
            <w:shd w:val="clear" w:color="auto" w:fill="A8D08D" w:themeFill="accent6" w:themeFillTint="99"/>
          </w:tcPr>
          <w:p w:rsidR="008718E3" w:rsidRPr="0084144E" w:rsidRDefault="008718E3" w:rsidP="00117D6E">
            <w:pPr>
              <w:spacing w:before="0"/>
              <w:rPr>
                <w:rFonts w:cstheme="minorHAnsi"/>
                <w:b/>
                <w:bCs/>
                <w:sz w:val="20"/>
                <w:szCs w:val="20"/>
              </w:rPr>
            </w:pPr>
            <w:r w:rsidRPr="0084144E">
              <w:rPr>
                <w:rFonts w:cstheme="minorHAnsi"/>
                <w:b/>
                <w:bCs/>
                <w:sz w:val="20"/>
                <w:szCs w:val="20"/>
              </w:rPr>
              <w:t>A</w:t>
            </w:r>
            <w:r w:rsidRPr="0084144E">
              <w:rPr>
                <w:rFonts w:cstheme="minorHAnsi"/>
                <w:b/>
                <w:bCs/>
                <w:sz w:val="20"/>
                <w:szCs w:val="20"/>
                <w:lang w:val="en-US"/>
              </w:rPr>
              <w:t>5</w:t>
            </w:r>
          </w:p>
        </w:tc>
        <w:tc>
          <w:tcPr>
            <w:tcW w:w="6544" w:type="dxa"/>
            <w:shd w:val="clear" w:color="auto" w:fill="A8D08D" w:themeFill="accent6" w:themeFillTint="99"/>
          </w:tcPr>
          <w:p w:rsidR="008718E3" w:rsidRPr="0084144E" w:rsidRDefault="008718E3" w:rsidP="00117D6E">
            <w:pPr>
              <w:spacing w:before="0"/>
              <w:rPr>
                <w:rFonts w:cstheme="minorHAnsi"/>
                <w:b/>
                <w:bCs/>
                <w:sz w:val="20"/>
                <w:szCs w:val="20"/>
              </w:rPr>
            </w:pPr>
            <w:r w:rsidRPr="0084144E">
              <w:rPr>
                <w:rFonts w:eastAsia="Times New Roman" w:cstheme="minorHAnsi"/>
                <w:b/>
                <w:color w:val="000000"/>
                <w:sz w:val="20"/>
                <w:szCs w:val="20"/>
                <w:lang w:eastAsia="el-GR"/>
              </w:rPr>
              <w:t>Φορητοί επιτραπέζιοι μικροϋπολογιστές</w:t>
            </w:r>
            <w:r w:rsidRPr="0084144E">
              <w:rPr>
                <w:rFonts w:cstheme="minorHAnsi"/>
                <w:b/>
                <w:bCs/>
                <w:sz w:val="20"/>
                <w:szCs w:val="20"/>
              </w:rPr>
              <w:t xml:space="preserve"> Α/Α είδους 5</w:t>
            </w: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4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Αριθμός προσφερόμενων φορητών υπολογιστών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Να αναφερθεί εταιρεία κατασκευής, σειρά και μοντέλο</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Λειτουργικό Σύστημα</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Windows 10 ή νεότερο</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Μητρική κάρτα</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4</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Υποστήριξη επεξεργαστή τεχνολογίας INTEL i3, i5, i7 της 7</w:t>
            </w:r>
            <w:r w:rsidRPr="0084144E">
              <w:rPr>
                <w:rFonts w:cstheme="minorHAnsi"/>
                <w:sz w:val="20"/>
                <w:szCs w:val="20"/>
                <w:vertAlign w:val="superscript"/>
              </w:rPr>
              <w:t>th</w:t>
            </w:r>
            <w:r w:rsidRPr="0084144E">
              <w:rPr>
                <w:rFonts w:cstheme="minorHAnsi"/>
                <w:sz w:val="20"/>
                <w:szCs w:val="20"/>
              </w:rPr>
              <w:t xml:space="preserve"> ή 8</w:t>
            </w:r>
            <w:r w:rsidRPr="0084144E">
              <w:rPr>
                <w:rFonts w:cstheme="minorHAnsi"/>
                <w:sz w:val="20"/>
                <w:szCs w:val="20"/>
                <w:vertAlign w:val="superscript"/>
              </w:rPr>
              <w:t>th</w:t>
            </w:r>
            <w:r w:rsidRPr="0084144E">
              <w:rPr>
                <w:rFonts w:cstheme="minorHAnsi"/>
                <w:sz w:val="20"/>
                <w:szCs w:val="20"/>
              </w:rPr>
              <w:t xml:space="preserve"> ή 9</w:t>
            </w:r>
            <w:r w:rsidRPr="0084144E">
              <w:rPr>
                <w:rFonts w:cstheme="minorHAnsi"/>
                <w:sz w:val="20"/>
                <w:szCs w:val="20"/>
                <w:vertAlign w:val="superscript"/>
              </w:rPr>
              <w:t>th</w:t>
            </w:r>
            <w:r w:rsidRPr="0084144E">
              <w:rPr>
                <w:rFonts w:cstheme="minorHAnsi"/>
                <w:sz w:val="20"/>
                <w:szCs w:val="20"/>
              </w:rPr>
              <w:t xml:space="preserve"> ή 10</w:t>
            </w:r>
            <w:r w:rsidRPr="0084144E">
              <w:rPr>
                <w:rFonts w:cstheme="minorHAnsi"/>
                <w:sz w:val="20"/>
                <w:szCs w:val="20"/>
                <w:vertAlign w:val="superscript"/>
              </w:rPr>
              <w:t>th</w:t>
            </w:r>
            <w:r w:rsidRPr="0084144E">
              <w:rPr>
                <w:rFonts w:cstheme="minorHAnsi"/>
                <w:sz w:val="20"/>
                <w:szCs w:val="20"/>
              </w:rPr>
              <w:t xml:space="preserve">  Generation ή άλλου ισοδύναμων επιδόσεων</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 (Να αναφερθεί)</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lastRenderedPageBreak/>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Επεξεργαστής</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5</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Tεχνολογίας INTEL Core i7 της 7</w:t>
            </w:r>
            <w:r w:rsidRPr="0084144E">
              <w:rPr>
                <w:rFonts w:cstheme="minorHAnsi"/>
                <w:sz w:val="20"/>
                <w:szCs w:val="20"/>
                <w:vertAlign w:val="superscript"/>
              </w:rPr>
              <w:t>th</w:t>
            </w:r>
            <w:r w:rsidRPr="0084144E">
              <w:rPr>
                <w:rFonts w:cstheme="minorHAnsi"/>
                <w:sz w:val="20"/>
                <w:szCs w:val="20"/>
              </w:rPr>
              <w:t xml:space="preserve"> ή 8</w:t>
            </w:r>
            <w:r w:rsidRPr="0084144E">
              <w:rPr>
                <w:rFonts w:cstheme="minorHAnsi"/>
                <w:sz w:val="20"/>
                <w:szCs w:val="20"/>
                <w:vertAlign w:val="superscript"/>
              </w:rPr>
              <w:t>th</w:t>
            </w:r>
            <w:r w:rsidRPr="0084144E">
              <w:rPr>
                <w:rFonts w:cstheme="minorHAnsi"/>
                <w:sz w:val="20"/>
                <w:szCs w:val="20"/>
              </w:rPr>
              <w:t xml:space="preserve"> ή 9</w:t>
            </w:r>
            <w:r w:rsidRPr="0084144E">
              <w:rPr>
                <w:rFonts w:cstheme="minorHAnsi"/>
                <w:sz w:val="20"/>
                <w:szCs w:val="20"/>
                <w:vertAlign w:val="superscript"/>
              </w:rPr>
              <w:t>th</w:t>
            </w:r>
            <w:r w:rsidRPr="0084144E">
              <w:rPr>
                <w:rFonts w:cstheme="minorHAnsi"/>
                <w:sz w:val="20"/>
                <w:szCs w:val="20"/>
              </w:rPr>
              <w:t xml:space="preserve"> ή 10</w:t>
            </w:r>
            <w:r w:rsidRPr="0084144E">
              <w:rPr>
                <w:rFonts w:cstheme="minorHAnsi"/>
                <w:sz w:val="20"/>
                <w:szCs w:val="20"/>
                <w:vertAlign w:val="superscript"/>
              </w:rPr>
              <w:t>th</w:t>
            </w:r>
            <w:r w:rsidRPr="0084144E">
              <w:rPr>
                <w:rFonts w:cstheme="minorHAnsi"/>
                <w:sz w:val="20"/>
                <w:szCs w:val="20"/>
              </w:rPr>
              <w:t xml:space="preserve">   Gen ή άλλος INTEL Core ισοδύναμων ή μεγαλύτερων επιδόσεων (να τεκμηριωθούν οι επιδόσεις του)</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6</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CPU Cores</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&gt;=4</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7</w:t>
            </w:r>
          </w:p>
        </w:tc>
        <w:tc>
          <w:tcPr>
            <w:tcW w:w="6544" w:type="dxa"/>
            <w:shd w:val="clear" w:color="auto" w:fill="auto"/>
          </w:tcPr>
          <w:p w:rsidR="008718E3" w:rsidRPr="0084144E" w:rsidRDefault="008718E3" w:rsidP="00117D6E">
            <w:pPr>
              <w:spacing w:before="0"/>
              <w:rPr>
                <w:rFonts w:cstheme="minorHAnsi"/>
                <w:sz w:val="20"/>
                <w:szCs w:val="20"/>
                <w:lang w:val="en-US"/>
              </w:rPr>
            </w:pPr>
            <w:r w:rsidRPr="0084144E">
              <w:rPr>
                <w:rFonts w:cstheme="minorHAnsi"/>
                <w:sz w:val="20"/>
                <w:szCs w:val="20"/>
              </w:rPr>
              <w:t>Συχνότητα</w:t>
            </w:r>
            <w:r w:rsidRPr="0084144E">
              <w:rPr>
                <w:rFonts w:cstheme="minorHAnsi"/>
                <w:sz w:val="20"/>
                <w:szCs w:val="20"/>
                <w:lang w:val="en-US"/>
              </w:rPr>
              <w:t xml:space="preserve"> </w:t>
            </w:r>
            <w:r w:rsidRPr="0084144E">
              <w:rPr>
                <w:rFonts w:cstheme="minorHAnsi"/>
                <w:sz w:val="20"/>
                <w:szCs w:val="20"/>
              </w:rPr>
              <w:t>ρολογιού</w:t>
            </w:r>
            <w:r w:rsidRPr="0084144E">
              <w:rPr>
                <w:rFonts w:cstheme="minorHAnsi"/>
                <w:sz w:val="20"/>
                <w:szCs w:val="20"/>
                <w:lang w:val="en-US"/>
              </w:rPr>
              <w:t xml:space="preserve"> </w:t>
            </w:r>
            <w:r w:rsidRPr="0084144E">
              <w:rPr>
                <w:rFonts w:cstheme="minorHAnsi"/>
                <w:sz w:val="20"/>
                <w:szCs w:val="20"/>
              </w:rPr>
              <w:t>επεξεργαστή</w:t>
            </w:r>
            <w:r w:rsidRPr="0084144E">
              <w:rPr>
                <w:rFonts w:cstheme="minorHAnsi"/>
                <w:sz w:val="20"/>
                <w:szCs w:val="20"/>
                <w:lang w:val="en-US"/>
              </w:rPr>
              <w:t xml:space="preserve"> (Processor Base Frequency</w:t>
            </w:r>
            <w:r w:rsidRPr="0084144E">
              <w:rPr>
                <w:rFonts w:cstheme="minorHAnsi"/>
                <w:sz w:val="20"/>
                <w:szCs w:val="20"/>
              </w:rPr>
              <w:t>)</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&gt;=1,90 GHz</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8</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Μνήμη cache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 8MB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auto"/>
          </w:tcPr>
          <w:p w:rsidR="008718E3" w:rsidRPr="0084144E" w:rsidRDefault="008718E3" w:rsidP="00117D6E">
            <w:pPr>
              <w:spacing w:before="0"/>
              <w:rPr>
                <w:rFonts w:cstheme="minorHAnsi"/>
                <w:b/>
                <w:bCs/>
                <w:sz w:val="20"/>
                <w:szCs w:val="20"/>
              </w:rPr>
            </w:pPr>
            <w:r w:rsidRPr="0084144E">
              <w:rPr>
                <w:rFonts w:cstheme="minorHAnsi"/>
                <w:b/>
                <w:bCs/>
                <w:sz w:val="20"/>
                <w:szCs w:val="20"/>
              </w:rPr>
              <w:t xml:space="preserve"> Οθόνη </w:t>
            </w:r>
          </w:p>
        </w:tc>
        <w:tc>
          <w:tcPr>
            <w:tcW w:w="1984" w:type="dxa"/>
            <w:shd w:val="clear" w:color="auto" w:fill="auto"/>
          </w:tcPr>
          <w:p w:rsidR="008718E3" w:rsidRPr="0084144E" w:rsidRDefault="008718E3" w:rsidP="00117D6E">
            <w:pPr>
              <w:spacing w:before="0"/>
              <w:jc w:val="center"/>
              <w:rPr>
                <w:rFonts w:cstheme="minorHAnsi"/>
                <w:b/>
                <w:bCs/>
                <w:sz w:val="20"/>
                <w:szCs w:val="20"/>
              </w:rPr>
            </w:pPr>
          </w:p>
        </w:tc>
        <w:tc>
          <w:tcPr>
            <w:tcW w:w="1984" w:type="dxa"/>
          </w:tcPr>
          <w:p w:rsidR="008718E3" w:rsidRPr="0084144E" w:rsidRDefault="008718E3" w:rsidP="00117D6E">
            <w:pPr>
              <w:spacing w:before="0"/>
              <w:jc w:val="center"/>
              <w:rPr>
                <w:rFonts w:cstheme="minorHAnsi"/>
                <w:b/>
                <w:bCs/>
                <w:sz w:val="20"/>
                <w:szCs w:val="20"/>
              </w:rPr>
            </w:pPr>
          </w:p>
        </w:tc>
        <w:tc>
          <w:tcPr>
            <w:tcW w:w="1984" w:type="dxa"/>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9</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Διαγώνιος (περίπου)</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14"</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10</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Ανάλυση FHD 1920 x 1080  ή άλλη ισοδύναμων ή μεγαλύτερων επιδόσεων</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11</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Anti-Glare LED-backlit</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Κάρτα Γραφικών</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12</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lang w:val="en-US"/>
              </w:rPr>
              <w:t>On</w:t>
            </w:r>
            <w:r w:rsidRPr="0084144E">
              <w:rPr>
                <w:rFonts w:cstheme="minorHAnsi"/>
                <w:sz w:val="20"/>
                <w:szCs w:val="20"/>
              </w:rPr>
              <w:t xml:space="preserve"> </w:t>
            </w:r>
            <w:r w:rsidRPr="0084144E">
              <w:rPr>
                <w:rFonts w:cstheme="minorHAnsi"/>
                <w:sz w:val="20"/>
                <w:szCs w:val="20"/>
                <w:lang w:val="en-US"/>
              </w:rPr>
              <w:t>Board</w:t>
            </w:r>
            <w:r w:rsidRPr="0084144E">
              <w:rPr>
                <w:rFonts w:cstheme="minorHAnsi"/>
                <w:sz w:val="20"/>
                <w:szCs w:val="20"/>
              </w:rPr>
              <w:t xml:space="preserve"> </w:t>
            </w:r>
            <w:r w:rsidRPr="0084144E">
              <w:rPr>
                <w:rFonts w:cstheme="minorHAnsi"/>
                <w:sz w:val="20"/>
                <w:szCs w:val="20"/>
                <w:lang w:val="en-US"/>
              </w:rPr>
              <w:t>Intel</w:t>
            </w:r>
            <w:r w:rsidRPr="0084144E">
              <w:rPr>
                <w:rFonts w:cstheme="minorHAnsi"/>
                <w:sz w:val="20"/>
                <w:szCs w:val="20"/>
              </w:rPr>
              <w:t xml:space="preserve">® </w:t>
            </w:r>
            <w:r w:rsidRPr="0084144E">
              <w:rPr>
                <w:rFonts w:cstheme="minorHAnsi"/>
                <w:sz w:val="20"/>
                <w:szCs w:val="20"/>
                <w:lang w:val="en-US"/>
              </w:rPr>
              <w:t>UHD</w:t>
            </w:r>
            <w:r w:rsidRPr="0084144E">
              <w:rPr>
                <w:rFonts w:cstheme="minorHAnsi"/>
                <w:sz w:val="20"/>
                <w:szCs w:val="20"/>
              </w:rPr>
              <w:t xml:space="preserve"> </w:t>
            </w:r>
            <w:r w:rsidRPr="0084144E">
              <w:rPr>
                <w:rFonts w:cstheme="minorHAnsi"/>
                <w:sz w:val="20"/>
                <w:szCs w:val="20"/>
                <w:lang w:val="en-US"/>
              </w:rPr>
              <w:t>Graphics</w:t>
            </w:r>
            <w:r w:rsidRPr="0084144E">
              <w:rPr>
                <w:rFonts w:cstheme="minorHAnsi"/>
                <w:sz w:val="20"/>
                <w:szCs w:val="20"/>
              </w:rPr>
              <w:t xml:space="preserve"> 620  ή μεγαλύτερων επιδόσεων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Κύρια Μνήμη</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13</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Προσφερόμενη μνήμη συστήματος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&gt;=16 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14</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Ελάχιστη μνήμη που μπορεί να προστεθεί χωρίς αφαίρεση των καρτών της προσφερόμενης</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 αναφερθεί</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15</w:t>
            </w:r>
          </w:p>
        </w:tc>
        <w:tc>
          <w:tcPr>
            <w:tcW w:w="6544" w:type="dxa"/>
            <w:shd w:val="clear" w:color="auto" w:fill="auto"/>
          </w:tcPr>
          <w:p w:rsidR="008718E3" w:rsidRPr="0084144E" w:rsidRDefault="008718E3" w:rsidP="00117D6E">
            <w:pPr>
              <w:spacing w:before="0"/>
              <w:rPr>
                <w:rFonts w:cstheme="minorHAnsi"/>
                <w:sz w:val="20"/>
                <w:szCs w:val="20"/>
                <w:lang w:val="en-US"/>
              </w:rPr>
            </w:pPr>
            <w:r w:rsidRPr="0084144E">
              <w:rPr>
                <w:rFonts w:cstheme="minorHAnsi"/>
                <w:sz w:val="20"/>
                <w:szCs w:val="20"/>
              </w:rPr>
              <w:t>Τύπος</w:t>
            </w:r>
            <w:r w:rsidRPr="0084144E">
              <w:rPr>
                <w:rFonts w:cstheme="minorHAnsi"/>
                <w:sz w:val="20"/>
                <w:szCs w:val="20"/>
                <w:lang w:val="en-US"/>
              </w:rPr>
              <w:t xml:space="preserve"> DDR4 Memory, ,Non-ECC, </w:t>
            </w:r>
            <w:r w:rsidRPr="0084144E">
              <w:rPr>
                <w:rFonts w:cstheme="minorHAnsi"/>
                <w:sz w:val="20"/>
                <w:szCs w:val="20"/>
              </w:rPr>
              <w:t>ταχύτητας</w:t>
            </w:r>
            <w:r w:rsidRPr="0084144E">
              <w:rPr>
                <w:rFonts w:cstheme="minorHAnsi"/>
                <w:sz w:val="20"/>
                <w:szCs w:val="20"/>
                <w:lang w:val="en-US"/>
              </w:rPr>
              <w:t xml:space="preserve">: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w:t>
            </w:r>
            <w:r w:rsidRPr="0084144E">
              <w:rPr>
                <w:rFonts w:cstheme="minorHAnsi"/>
                <w:sz w:val="20"/>
                <w:szCs w:val="20"/>
                <w:lang w:val="en-US"/>
              </w:rPr>
              <w:t>2</w:t>
            </w:r>
            <w:r w:rsidRPr="0084144E">
              <w:rPr>
                <w:rFonts w:cstheme="minorHAnsi"/>
                <w:sz w:val="20"/>
                <w:szCs w:val="20"/>
              </w:rPr>
              <w:t>133</w:t>
            </w:r>
            <w:r w:rsidRPr="0084144E">
              <w:rPr>
                <w:rFonts w:cstheme="minorHAnsi"/>
                <w:sz w:val="20"/>
                <w:szCs w:val="20"/>
                <w:lang w:val="en-US"/>
              </w:rPr>
              <w:t xml:space="preserve"> MHz</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Μονάδες σκληρών δίσκων</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16</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Αριθμός μονάδων SSD</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17</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Τύπος M.2 512GB PCIe NVMe</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18</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Συνολική χωρητικότητα ανά δίσκο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&gt;=512GB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19</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ταχύτητα εγγραφής &gt;= 350 ΜΒ/s και ταχύτητα ανάγνωσης &gt;= 1500 MB/s</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Δικτυακές συνδέσεις</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19</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Μία σύνδεση </w:t>
            </w:r>
            <w:r w:rsidRPr="0084144E">
              <w:rPr>
                <w:rFonts w:cstheme="minorHAnsi"/>
                <w:sz w:val="20"/>
                <w:szCs w:val="20"/>
                <w:lang w:val="en-US"/>
              </w:rPr>
              <w:t>Ethernet</w:t>
            </w:r>
            <w:r w:rsidRPr="0084144E">
              <w:rPr>
                <w:rFonts w:cstheme="minorHAnsi"/>
                <w:sz w:val="20"/>
                <w:szCs w:val="20"/>
              </w:rPr>
              <w:t xml:space="preserve">  </w:t>
            </w:r>
            <w:r w:rsidRPr="0084144E">
              <w:rPr>
                <w:rFonts w:cstheme="minorHAnsi"/>
                <w:sz w:val="20"/>
                <w:szCs w:val="20"/>
                <w:lang w:val="en-US"/>
              </w:rPr>
              <w:t>Rj</w:t>
            </w:r>
            <w:r w:rsidRPr="0084144E">
              <w:rPr>
                <w:rFonts w:cstheme="minorHAnsi"/>
                <w:sz w:val="20"/>
                <w:szCs w:val="20"/>
              </w:rPr>
              <w:t xml:space="preserve">45  100/1000 </w:t>
            </w:r>
            <w:r w:rsidRPr="0084144E">
              <w:rPr>
                <w:rFonts w:cstheme="minorHAnsi"/>
                <w:sz w:val="20"/>
                <w:szCs w:val="20"/>
                <w:lang w:val="en-US"/>
              </w:rPr>
              <w:t>Mbits</w:t>
            </w:r>
            <w:r w:rsidRPr="0084144E">
              <w:rPr>
                <w:rFonts w:cstheme="minorHAnsi"/>
                <w:sz w:val="20"/>
                <w:szCs w:val="20"/>
              </w:rPr>
              <w:t>/</w:t>
            </w:r>
            <w:r w:rsidRPr="0084144E">
              <w:rPr>
                <w:rFonts w:cstheme="minorHAnsi"/>
                <w:sz w:val="20"/>
                <w:szCs w:val="20"/>
                <w:lang w:val="en-US"/>
              </w:rPr>
              <w:t>sec</w:t>
            </w:r>
            <w:r w:rsidRPr="0084144E">
              <w:rPr>
                <w:rFonts w:cstheme="minorHAnsi"/>
                <w:sz w:val="20"/>
                <w:szCs w:val="20"/>
              </w:rPr>
              <w:t xml:space="preserve"> (</w:t>
            </w:r>
            <w:r w:rsidRPr="0084144E">
              <w:rPr>
                <w:rFonts w:cstheme="minorHAnsi"/>
                <w:sz w:val="20"/>
                <w:szCs w:val="20"/>
                <w:lang w:val="en-US"/>
              </w:rPr>
              <w:t>auto</w:t>
            </w:r>
            <w:r w:rsidRPr="0084144E">
              <w:rPr>
                <w:rFonts w:cstheme="minorHAnsi"/>
                <w:sz w:val="20"/>
                <w:szCs w:val="20"/>
              </w:rPr>
              <w:t xml:space="preserve"> </w:t>
            </w:r>
            <w:r w:rsidRPr="0084144E">
              <w:rPr>
                <w:rFonts w:cstheme="minorHAnsi"/>
                <w:sz w:val="20"/>
                <w:szCs w:val="20"/>
                <w:lang w:val="en-US"/>
              </w:rPr>
              <w:t>sensing</w:t>
            </w:r>
            <w:r w:rsidRPr="0084144E">
              <w:rPr>
                <w:rFonts w:cstheme="minorHAnsi"/>
                <w:sz w:val="20"/>
                <w:szCs w:val="20"/>
              </w:rPr>
              <w:t xml:space="preserve">) Αν η ενσύρματη σύνδεση  </w:t>
            </w:r>
            <w:r w:rsidRPr="0084144E">
              <w:rPr>
                <w:rFonts w:cstheme="minorHAnsi"/>
                <w:sz w:val="20"/>
                <w:szCs w:val="20"/>
                <w:lang w:val="en-US"/>
              </w:rPr>
              <w:t>Ethernet</w:t>
            </w:r>
            <w:r w:rsidRPr="0084144E">
              <w:rPr>
                <w:rFonts w:cstheme="minorHAnsi"/>
                <w:sz w:val="20"/>
                <w:szCs w:val="20"/>
              </w:rPr>
              <w:t xml:space="preserve"> προβλέπεται μέσω θύρας </w:t>
            </w:r>
            <w:r w:rsidRPr="0084144E">
              <w:rPr>
                <w:rFonts w:cstheme="minorHAnsi"/>
                <w:sz w:val="20"/>
                <w:szCs w:val="20"/>
                <w:lang w:val="en-US"/>
              </w:rPr>
              <w:t>USB</w:t>
            </w:r>
            <w:r w:rsidRPr="0084144E">
              <w:rPr>
                <w:rFonts w:ascii="Cambria Math" w:hAnsi="Cambria Math" w:cs="Cambria Math"/>
                <w:sz w:val="20"/>
                <w:szCs w:val="20"/>
              </w:rPr>
              <w:t>‑</w:t>
            </w:r>
            <w:r w:rsidRPr="0084144E">
              <w:rPr>
                <w:rFonts w:cstheme="minorHAnsi"/>
                <w:sz w:val="20"/>
                <w:szCs w:val="20"/>
                <w:lang w:val="en-US"/>
              </w:rPr>
              <w:t>C</w:t>
            </w:r>
            <w:r w:rsidRPr="0084144E">
              <w:rPr>
                <w:rFonts w:cstheme="minorHAnsi"/>
                <w:sz w:val="20"/>
                <w:szCs w:val="20"/>
              </w:rPr>
              <w:t xml:space="preserve"> 3.1  παρέχεται ένας προσαρμογέας σε </w:t>
            </w:r>
            <w:r w:rsidRPr="0084144E">
              <w:rPr>
                <w:rFonts w:cstheme="minorHAnsi"/>
                <w:sz w:val="20"/>
                <w:szCs w:val="20"/>
                <w:lang w:val="en-US"/>
              </w:rPr>
              <w:t>Rj</w:t>
            </w:r>
            <w:r w:rsidRPr="0084144E">
              <w:rPr>
                <w:rFonts w:cstheme="minorHAnsi"/>
                <w:sz w:val="20"/>
                <w:szCs w:val="20"/>
              </w:rPr>
              <w:t>45</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20</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Ασύρματη δικτύωση </w:t>
            </w:r>
            <w:r w:rsidRPr="0084144E">
              <w:rPr>
                <w:rFonts w:cstheme="minorHAnsi"/>
                <w:sz w:val="20"/>
                <w:szCs w:val="20"/>
                <w:lang w:val="en-US"/>
              </w:rPr>
              <w:t>Wi</w:t>
            </w:r>
            <w:r w:rsidRPr="0084144E">
              <w:rPr>
                <w:rFonts w:ascii="Cambria Math" w:hAnsi="Cambria Math" w:cs="Cambria Math"/>
                <w:sz w:val="20"/>
                <w:szCs w:val="20"/>
              </w:rPr>
              <w:t>‑</w:t>
            </w:r>
            <w:r w:rsidRPr="0084144E">
              <w:rPr>
                <w:rFonts w:cstheme="minorHAnsi"/>
                <w:sz w:val="20"/>
                <w:szCs w:val="20"/>
                <w:lang w:val="en-US"/>
              </w:rPr>
              <w:t>Fi</w:t>
            </w:r>
            <w:r w:rsidRPr="0084144E">
              <w:rPr>
                <w:rFonts w:cstheme="minorHAnsi"/>
                <w:sz w:val="20"/>
                <w:szCs w:val="20"/>
              </w:rPr>
              <w:t xml:space="preserve"> 802.11</w:t>
            </w:r>
            <w:r w:rsidRPr="0084144E">
              <w:rPr>
                <w:rFonts w:cstheme="minorHAnsi"/>
                <w:sz w:val="20"/>
                <w:szCs w:val="20"/>
                <w:lang w:val="en-US"/>
              </w:rPr>
              <w:t>ac</w:t>
            </w:r>
            <w:r w:rsidRPr="0084144E">
              <w:rPr>
                <w:rFonts w:cstheme="minorHAnsi"/>
                <w:sz w:val="20"/>
                <w:szCs w:val="20"/>
              </w:rPr>
              <w:t xml:space="preserve"> Συμβατή με </w:t>
            </w:r>
            <w:r w:rsidRPr="0084144E">
              <w:rPr>
                <w:rFonts w:cstheme="minorHAnsi"/>
                <w:sz w:val="20"/>
                <w:szCs w:val="20"/>
                <w:lang w:val="en-US"/>
              </w:rPr>
              <w:t>IEEE</w:t>
            </w:r>
            <w:r w:rsidRPr="0084144E">
              <w:rPr>
                <w:rFonts w:cstheme="minorHAnsi"/>
                <w:sz w:val="20"/>
                <w:szCs w:val="20"/>
              </w:rPr>
              <w:t xml:space="preserve"> 802.11</w:t>
            </w:r>
            <w:r w:rsidRPr="0084144E">
              <w:rPr>
                <w:rFonts w:cstheme="minorHAnsi"/>
                <w:sz w:val="20"/>
                <w:szCs w:val="20"/>
                <w:lang w:val="en-US"/>
              </w:rPr>
              <w:t>a</w:t>
            </w:r>
            <w:r w:rsidRPr="0084144E">
              <w:rPr>
                <w:rFonts w:cstheme="minorHAnsi"/>
                <w:sz w:val="20"/>
                <w:szCs w:val="20"/>
              </w:rPr>
              <w:t>/</w:t>
            </w:r>
            <w:r w:rsidRPr="0084144E">
              <w:rPr>
                <w:rFonts w:cstheme="minorHAnsi"/>
                <w:sz w:val="20"/>
                <w:szCs w:val="20"/>
                <w:lang w:val="en-US"/>
              </w:rPr>
              <w:t>b</w:t>
            </w:r>
            <w:r w:rsidRPr="0084144E">
              <w:rPr>
                <w:rFonts w:cstheme="minorHAnsi"/>
                <w:sz w:val="20"/>
                <w:szCs w:val="20"/>
              </w:rPr>
              <w:t>/</w:t>
            </w:r>
            <w:r w:rsidRPr="0084144E">
              <w:rPr>
                <w:rFonts w:cstheme="minorHAnsi"/>
                <w:sz w:val="20"/>
                <w:szCs w:val="20"/>
                <w:lang w:val="en-US"/>
              </w:rPr>
              <w:t>g</w:t>
            </w:r>
            <w:r w:rsidRPr="0084144E">
              <w:rPr>
                <w:rFonts w:cstheme="minorHAnsi"/>
                <w:sz w:val="20"/>
                <w:szCs w:val="20"/>
              </w:rPr>
              <w:t>/</w:t>
            </w:r>
            <w:r w:rsidRPr="0084144E">
              <w:rPr>
                <w:rFonts w:cstheme="minorHAnsi"/>
                <w:sz w:val="20"/>
                <w:szCs w:val="20"/>
                <w:lang w:val="en-US"/>
              </w:rPr>
              <w:t>n</w:t>
            </w:r>
            <w:r w:rsidRPr="0084144E">
              <w:rPr>
                <w:rFonts w:cstheme="minorHAnsi"/>
                <w:sz w:val="20"/>
                <w:szCs w:val="20"/>
              </w:rPr>
              <w:t xml:space="preserve"> ,  </w:t>
            </w:r>
            <w:r w:rsidRPr="0084144E">
              <w:rPr>
                <w:rFonts w:cstheme="minorHAnsi"/>
                <w:sz w:val="20"/>
                <w:szCs w:val="20"/>
                <w:lang w:val="en-US"/>
              </w:rPr>
              <w:t>bluetooth</w:t>
            </w:r>
            <w:r w:rsidRPr="0084144E">
              <w:rPr>
                <w:rFonts w:cstheme="minorHAnsi"/>
                <w:sz w:val="20"/>
                <w:szCs w:val="20"/>
              </w:rPr>
              <w:t xml:space="preserve"> 4.1 ή 4.2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Πληκτρολόγιο</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21</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Τύπου QWERTY με μόνιμη αποτύπωση λατινικών και Ελληνικών χαρακτήρων</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Μπαταρία</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22</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Li-Ion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&gt;=50Whr</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23</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Βάρος με την προσφερόμενη μπαταρία</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=&lt;1,50Kg</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Θύρες περιφερειακών συσκευών</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24</w:t>
            </w:r>
          </w:p>
        </w:tc>
        <w:tc>
          <w:tcPr>
            <w:tcW w:w="6544" w:type="dxa"/>
            <w:shd w:val="clear" w:color="auto" w:fill="auto"/>
          </w:tcPr>
          <w:p w:rsidR="008718E3" w:rsidRPr="0084144E" w:rsidRDefault="008718E3" w:rsidP="00117D6E">
            <w:pPr>
              <w:spacing w:before="0"/>
              <w:rPr>
                <w:rFonts w:cstheme="minorHAnsi"/>
                <w:sz w:val="20"/>
                <w:szCs w:val="20"/>
                <w:lang w:val="en-US"/>
              </w:rPr>
            </w:pPr>
            <w:r w:rsidRPr="0084144E">
              <w:rPr>
                <w:rFonts w:cstheme="minorHAnsi"/>
                <w:sz w:val="20"/>
                <w:szCs w:val="20"/>
                <w:lang w:val="en-US"/>
              </w:rPr>
              <w:t>USB Type C (support Thunderbolt, Charge, DP)</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25</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USB 3.1</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26</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HDMI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lastRenderedPageBreak/>
              <w:t>27</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Head phones / Mic mini </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28</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Web cam / MIC ενσωματωμένη</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29</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Kάρτα ήχου</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Άλλα χαρακτηριστικά</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30</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Να είναι κατασκευαστή διεθνούς εμβέλειας σύγχρονης τεχνολογίας με ανακοίνωση τους τελευταίους 24 μήνες από την ημερομηνία υποβολής των προσφορών</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31</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Ο κατασκευαστής να συμμορφώνεται με το πρότυπο διασφάλισης ποιότητας κατά ISO 9001:2015 ή νεότερο / ισοδύναμο στο πεδίο κατασκευής ηλεκτρονικού εξοπλισμού. Να προσκομισθεί το σχετικό πιστοποιητικό ISO 9001:2015 της κατασκευάστριας εταιρείας</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32</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 xml:space="preserve">Να διαθέτει τα πιστοποιητικά που αποδεικνύουν ότι το προσφερόμενο σύστημα πληροί τις προδιαγραφές Energy Star 6.1, EPEAT, CE, TUV. </w:t>
            </w:r>
          </w:p>
          <w:p w:rsidR="008718E3" w:rsidRPr="0084144E" w:rsidRDefault="008718E3" w:rsidP="00117D6E">
            <w:pPr>
              <w:spacing w:before="0"/>
              <w:rPr>
                <w:rFonts w:cstheme="minorHAnsi"/>
                <w:sz w:val="20"/>
                <w:szCs w:val="20"/>
              </w:rPr>
            </w:pPr>
            <w:r w:rsidRPr="0084144E">
              <w:rPr>
                <w:rFonts w:cstheme="minorHAnsi"/>
                <w:sz w:val="20"/>
                <w:szCs w:val="20"/>
              </w:rPr>
              <w:t>Να προσκομισθούν τα σχετικά αποδεικτικά.</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tcPr>
          <w:p w:rsidR="008718E3" w:rsidRPr="0084144E" w:rsidRDefault="008718E3" w:rsidP="00117D6E">
            <w:pPr>
              <w:spacing w:before="0"/>
              <w:rPr>
                <w:rFonts w:cstheme="minorHAnsi"/>
                <w:b/>
                <w:bCs/>
                <w:sz w:val="20"/>
                <w:szCs w:val="20"/>
              </w:rPr>
            </w:pPr>
            <w:r w:rsidRPr="0084144E">
              <w:rPr>
                <w:rFonts w:cstheme="minorHAnsi"/>
                <w:b/>
                <w:bCs/>
                <w:sz w:val="20"/>
                <w:szCs w:val="20"/>
              </w:rPr>
              <w:t>Εγγύηση</w:t>
            </w: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33</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Συνολική εγγύηση συστήματος για όλα τα μέρη και υποσυστήματα</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&gt;=3 χρόνια</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34</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Ανταπόκριση για το Hardware On-Site μέχρι και την δεύτερη εργάσιμη μέρα από την αναγγελία της βλάβης, συμπεριλαμβανόμενων  ανταλλακτικών και εργασίας</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35</w:t>
            </w:r>
          </w:p>
        </w:tc>
        <w:tc>
          <w:tcPr>
            <w:tcW w:w="6544" w:type="dxa"/>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Η προσφερόμενη εγγύηση – τεχνική υποστήριξη θα πρέπει να προσφέρεται και να αποδεικνύεται γραπτά από τον κατασκευαστή</w:t>
            </w:r>
          </w:p>
        </w:tc>
        <w:tc>
          <w:tcPr>
            <w:tcW w:w="1984" w:type="dxa"/>
            <w:shd w:val="clear" w:color="auto" w:fill="auto"/>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sz w:val="20"/>
                <w:szCs w:val="20"/>
              </w:rPr>
            </w:pPr>
          </w:p>
        </w:tc>
        <w:tc>
          <w:tcPr>
            <w:tcW w:w="6544" w:type="dxa"/>
            <w:shd w:val="clear" w:color="auto" w:fill="D9D9D9" w:themeFill="background1" w:themeFillShade="D9"/>
            <w:vAlign w:val="center"/>
          </w:tcPr>
          <w:p w:rsidR="008718E3" w:rsidRPr="0084144E" w:rsidRDefault="008718E3" w:rsidP="00117D6E">
            <w:pPr>
              <w:spacing w:before="0"/>
              <w:rPr>
                <w:rFonts w:cstheme="minorHAnsi"/>
                <w:sz w:val="20"/>
                <w:szCs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36</w:t>
            </w:r>
          </w:p>
        </w:tc>
        <w:tc>
          <w:tcPr>
            <w:tcW w:w="6544" w:type="dxa"/>
            <w:shd w:val="clear" w:color="auto" w:fill="auto"/>
            <w:vAlign w:val="center"/>
          </w:tcPr>
          <w:p w:rsidR="008718E3" w:rsidRPr="0084144E" w:rsidRDefault="008718E3" w:rsidP="00117D6E">
            <w:pPr>
              <w:spacing w:before="0"/>
              <w:rPr>
                <w:rFonts w:cstheme="minorHAnsi"/>
                <w:b/>
                <w:color w:val="000000"/>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37</w:t>
            </w:r>
          </w:p>
        </w:tc>
        <w:tc>
          <w:tcPr>
            <w:tcW w:w="6544" w:type="dxa"/>
            <w:shd w:val="clear" w:color="auto" w:fill="auto"/>
            <w:vAlign w:val="center"/>
          </w:tcPr>
          <w:p w:rsidR="008718E3" w:rsidRPr="0084144E" w:rsidRDefault="008718E3" w:rsidP="00117D6E">
            <w:pPr>
              <w:spacing w:before="0"/>
              <w:rPr>
                <w:rFonts w:cstheme="minorHAnsi"/>
                <w:color w:val="000000"/>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tcPr>
          <w:p w:rsidR="008718E3" w:rsidRPr="0084144E" w:rsidRDefault="008718E3" w:rsidP="00117D6E">
            <w:pPr>
              <w:spacing w:before="0"/>
              <w:rPr>
                <w:rFonts w:cstheme="minorHAnsi"/>
                <w:sz w:val="20"/>
                <w:szCs w:val="20"/>
              </w:rPr>
            </w:pPr>
            <w:r w:rsidRPr="0084144E">
              <w:rPr>
                <w:rFonts w:cstheme="minorHAnsi"/>
                <w:sz w:val="20"/>
                <w:szCs w:val="20"/>
              </w:rPr>
              <w:t>38</w:t>
            </w:r>
          </w:p>
        </w:tc>
        <w:tc>
          <w:tcPr>
            <w:tcW w:w="6544" w:type="dxa"/>
            <w:shd w:val="clear" w:color="auto" w:fill="auto"/>
            <w:vAlign w:val="center"/>
          </w:tcPr>
          <w:p w:rsidR="008718E3" w:rsidRPr="0084144E" w:rsidRDefault="008718E3" w:rsidP="00117D6E">
            <w:pPr>
              <w:spacing w:before="0"/>
              <w:rPr>
                <w:rFonts w:cstheme="minorHAnsi"/>
                <w:color w:val="000000"/>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544"/>
        <w:gridCol w:w="1984"/>
        <w:gridCol w:w="1984"/>
        <w:gridCol w:w="1984"/>
      </w:tblGrid>
      <w:tr w:rsidR="008718E3" w:rsidRPr="0084144E" w:rsidTr="00117D6E">
        <w:trPr>
          <w:cantSplit/>
          <w:tblHeader/>
        </w:trPr>
        <w:tc>
          <w:tcPr>
            <w:tcW w:w="0" w:type="auto"/>
            <w:shd w:val="clear" w:color="auto" w:fill="A8D08D" w:themeFill="accent6" w:themeFillTint="99"/>
            <w:vAlign w:val="center"/>
          </w:tcPr>
          <w:p w:rsidR="008718E3" w:rsidRPr="0084144E" w:rsidRDefault="008718E3" w:rsidP="00117D6E">
            <w:pPr>
              <w:spacing w:before="0"/>
              <w:jc w:val="left"/>
              <w:rPr>
                <w:rFonts w:cstheme="minorHAnsi"/>
                <w:b/>
                <w:bCs/>
                <w:sz w:val="20"/>
                <w:lang w:val="en-US"/>
              </w:rPr>
            </w:pPr>
            <w:r w:rsidRPr="0084144E">
              <w:rPr>
                <w:rFonts w:cstheme="minorHAnsi"/>
                <w:b/>
                <w:bCs/>
                <w:sz w:val="20"/>
              </w:rPr>
              <w:t>A</w:t>
            </w:r>
            <w:r w:rsidRPr="0084144E">
              <w:rPr>
                <w:rFonts w:cstheme="minorHAnsi"/>
                <w:b/>
                <w:bCs/>
                <w:sz w:val="20"/>
                <w:lang w:val="en-US"/>
              </w:rPr>
              <w:t>6</w:t>
            </w:r>
          </w:p>
        </w:tc>
        <w:tc>
          <w:tcPr>
            <w:tcW w:w="6544" w:type="dxa"/>
            <w:shd w:val="clear" w:color="auto" w:fill="A8D08D" w:themeFill="accent6" w:themeFillTint="99"/>
            <w:vAlign w:val="center"/>
          </w:tcPr>
          <w:p w:rsidR="008718E3" w:rsidRPr="0084144E" w:rsidRDefault="008718E3" w:rsidP="00117D6E">
            <w:pPr>
              <w:spacing w:before="0"/>
              <w:jc w:val="left"/>
              <w:rPr>
                <w:rFonts w:cstheme="minorHAnsi"/>
                <w:b/>
                <w:bCs/>
                <w:sz w:val="20"/>
              </w:rPr>
            </w:pPr>
            <w:r w:rsidRPr="0084144E">
              <w:rPr>
                <w:rFonts w:eastAsia="Times New Roman" w:cstheme="minorHAnsi"/>
                <w:b/>
                <w:color w:val="000000"/>
                <w:sz w:val="20"/>
                <w:szCs w:val="20"/>
                <w:lang w:eastAsia="el-GR"/>
              </w:rPr>
              <w:t>Φορητοί επιτραπέζιοι μικροϋπολογιστές</w:t>
            </w:r>
            <w:r w:rsidRPr="0084144E">
              <w:rPr>
                <w:rFonts w:cstheme="minorHAnsi"/>
                <w:b/>
                <w:bCs/>
                <w:sz w:val="20"/>
                <w:szCs w:val="20"/>
              </w:rPr>
              <w:t xml:space="preserve"> </w:t>
            </w:r>
            <w:r w:rsidRPr="0084144E">
              <w:rPr>
                <w:rFonts w:cstheme="minorHAnsi"/>
                <w:b/>
                <w:bCs/>
                <w:sz w:val="20"/>
              </w:rPr>
              <w:t>Α/Α είδους 6</w:t>
            </w:r>
          </w:p>
        </w:tc>
        <w:tc>
          <w:tcPr>
            <w:tcW w:w="1984" w:type="dxa"/>
            <w:shd w:val="clear" w:color="auto" w:fill="A8D08D" w:themeFill="accent6" w:themeFillTint="99"/>
            <w:vAlign w:val="center"/>
          </w:tcPr>
          <w:p w:rsidR="008718E3" w:rsidRPr="0084144E" w:rsidRDefault="008718E3" w:rsidP="00117D6E">
            <w:pPr>
              <w:spacing w:before="0"/>
              <w:jc w:val="center"/>
              <w:rPr>
                <w:rFonts w:cstheme="minorHAnsi"/>
                <w:b/>
                <w:bCs/>
                <w:sz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99CCFF" w:fill="99CCFF"/>
            <w:vAlign w:val="center"/>
          </w:tcPr>
          <w:p w:rsidR="008718E3" w:rsidRPr="0084144E" w:rsidRDefault="008718E3" w:rsidP="00117D6E">
            <w:pPr>
              <w:spacing w:before="0"/>
              <w:jc w:val="center"/>
              <w:rPr>
                <w:rFonts w:cstheme="minorHAnsi"/>
                <w:b/>
                <w:bCs/>
                <w:sz w:val="20"/>
              </w:rPr>
            </w:pPr>
            <w:r w:rsidRPr="0084144E">
              <w:rPr>
                <w:rFonts w:cstheme="minorHAnsi"/>
                <w:b/>
                <w:bCs/>
                <w:sz w:val="20"/>
              </w:rPr>
              <w:t>α/α</w:t>
            </w:r>
          </w:p>
        </w:tc>
        <w:tc>
          <w:tcPr>
            <w:tcW w:w="6544" w:type="dxa"/>
            <w:shd w:val="clear" w:color="99CCFF" w:fill="99CCFF"/>
            <w:vAlign w:val="center"/>
          </w:tcPr>
          <w:p w:rsidR="008718E3" w:rsidRPr="0084144E" w:rsidRDefault="008718E3" w:rsidP="00117D6E">
            <w:pPr>
              <w:spacing w:before="0"/>
              <w:jc w:val="center"/>
              <w:rPr>
                <w:rFonts w:cstheme="minorHAnsi"/>
                <w:b/>
                <w:bCs/>
                <w:sz w:val="20"/>
              </w:rPr>
            </w:pPr>
            <w:r w:rsidRPr="0084144E">
              <w:rPr>
                <w:rFonts w:cstheme="minorHAnsi"/>
                <w:b/>
                <w:bCs/>
                <w:sz w:val="20"/>
              </w:rPr>
              <w:t>Τεχνικά χαρακτηριστικά</w:t>
            </w:r>
          </w:p>
        </w:tc>
        <w:tc>
          <w:tcPr>
            <w:tcW w:w="1984" w:type="dxa"/>
            <w:shd w:val="clear" w:color="99CCFF" w:fill="99CCFF"/>
            <w:vAlign w:val="center"/>
          </w:tcPr>
          <w:p w:rsidR="008718E3" w:rsidRPr="0084144E" w:rsidRDefault="008718E3" w:rsidP="00117D6E">
            <w:pPr>
              <w:spacing w:before="0"/>
              <w:jc w:val="center"/>
              <w:rPr>
                <w:rFonts w:cstheme="minorHAnsi"/>
                <w:b/>
                <w:bCs/>
                <w:sz w:val="20"/>
              </w:rPr>
            </w:pPr>
            <w:r w:rsidRPr="0084144E">
              <w:rPr>
                <w:rFonts w:cstheme="minorHAnsi"/>
                <w:b/>
                <w:bCs/>
                <w:sz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rPr>
            </w:pPr>
            <w:r w:rsidRPr="0084144E">
              <w:rPr>
                <w:rFonts w:cstheme="minorHAnsi"/>
                <w:b/>
                <w:bCs/>
                <w:sz w:val="20"/>
                <w:szCs w:val="20"/>
              </w:rPr>
              <w:t>Παραπομπή / σχόλιο</w:t>
            </w: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 xml:space="preserve">Αριθμός προσφερόμενων φορητών υπολογιστών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1</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Να αναφερθεί εταιρεία κατασκευής, σειρά και μοντέλο</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Λειτουργικό Σύστημα</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Windows 10 ή νεώτερο</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Μητρική κάρτα</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lastRenderedPageBreak/>
              <w:t>4</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Υποστήριξη επεξεργαστή τεχνολογίας INTEL i3, i5, i7 της 7</w:t>
            </w:r>
            <w:r w:rsidRPr="0084144E">
              <w:rPr>
                <w:rFonts w:cstheme="minorHAnsi"/>
                <w:sz w:val="20"/>
                <w:vertAlign w:val="superscript"/>
              </w:rPr>
              <w:t>th</w:t>
            </w:r>
            <w:r w:rsidRPr="0084144E">
              <w:rPr>
                <w:rFonts w:cstheme="minorHAnsi"/>
                <w:sz w:val="20"/>
              </w:rPr>
              <w:t xml:space="preserve"> ή 8</w:t>
            </w:r>
            <w:r w:rsidRPr="0084144E">
              <w:rPr>
                <w:rFonts w:cstheme="minorHAnsi"/>
                <w:sz w:val="20"/>
                <w:vertAlign w:val="superscript"/>
              </w:rPr>
              <w:t>th</w:t>
            </w:r>
            <w:r w:rsidRPr="0084144E">
              <w:rPr>
                <w:rFonts w:cstheme="minorHAnsi"/>
                <w:sz w:val="20"/>
              </w:rPr>
              <w:t xml:space="preserve"> ή 9</w:t>
            </w:r>
            <w:r w:rsidRPr="0084144E">
              <w:rPr>
                <w:rFonts w:cstheme="minorHAnsi"/>
                <w:sz w:val="20"/>
                <w:vertAlign w:val="superscript"/>
              </w:rPr>
              <w:t>th</w:t>
            </w:r>
            <w:r w:rsidRPr="0084144E">
              <w:rPr>
                <w:rFonts w:cstheme="minorHAnsi"/>
                <w:sz w:val="20"/>
              </w:rPr>
              <w:t xml:space="preserve"> ή 10</w:t>
            </w:r>
            <w:r w:rsidRPr="0084144E">
              <w:rPr>
                <w:rFonts w:cstheme="minorHAnsi"/>
                <w:sz w:val="20"/>
                <w:vertAlign w:val="superscript"/>
              </w:rPr>
              <w:t>th</w:t>
            </w:r>
            <w:r w:rsidRPr="0084144E">
              <w:rPr>
                <w:rFonts w:cstheme="minorHAnsi"/>
                <w:sz w:val="20"/>
              </w:rPr>
              <w:t xml:space="preserve">  Generation ή άλλου ισοδύναμων επιδόσεων</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 (Να αναφερθεί)</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Επεξεργαστής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5</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Tεχνολογίας INTEL Core i3 της 7</w:t>
            </w:r>
            <w:r w:rsidRPr="0084144E">
              <w:rPr>
                <w:rFonts w:cstheme="minorHAnsi"/>
                <w:sz w:val="20"/>
                <w:vertAlign w:val="superscript"/>
              </w:rPr>
              <w:t>th</w:t>
            </w:r>
            <w:r w:rsidRPr="0084144E">
              <w:rPr>
                <w:rFonts w:cstheme="minorHAnsi"/>
                <w:sz w:val="20"/>
              </w:rPr>
              <w:t xml:space="preserve"> ή 8</w:t>
            </w:r>
            <w:r w:rsidRPr="0084144E">
              <w:rPr>
                <w:rFonts w:cstheme="minorHAnsi"/>
                <w:sz w:val="20"/>
                <w:vertAlign w:val="superscript"/>
              </w:rPr>
              <w:t>th</w:t>
            </w:r>
            <w:r w:rsidRPr="0084144E">
              <w:rPr>
                <w:rFonts w:cstheme="minorHAnsi"/>
                <w:sz w:val="20"/>
              </w:rPr>
              <w:t xml:space="preserve"> ή 9</w:t>
            </w:r>
            <w:r w:rsidRPr="0084144E">
              <w:rPr>
                <w:rFonts w:cstheme="minorHAnsi"/>
                <w:sz w:val="20"/>
                <w:vertAlign w:val="superscript"/>
              </w:rPr>
              <w:t>th</w:t>
            </w:r>
            <w:r w:rsidRPr="0084144E">
              <w:rPr>
                <w:rFonts w:cstheme="minorHAnsi"/>
                <w:sz w:val="20"/>
              </w:rPr>
              <w:t xml:space="preserve"> ή 10</w:t>
            </w:r>
            <w:r w:rsidRPr="0084144E">
              <w:rPr>
                <w:rFonts w:cstheme="minorHAnsi"/>
                <w:sz w:val="20"/>
                <w:vertAlign w:val="superscript"/>
              </w:rPr>
              <w:t>th</w:t>
            </w:r>
            <w:r w:rsidRPr="0084144E">
              <w:rPr>
                <w:rFonts w:cstheme="minorHAnsi"/>
                <w:sz w:val="20"/>
              </w:rPr>
              <w:t xml:space="preserve">   Gen ή άλλος INTEL Core ισοδύναμων ή μεγαλύτερων επιδόσεων (να τεκμηριωθούν οι επιδόσεις του)</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6</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CPU Cores</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&gt;=2</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7</w:t>
            </w:r>
          </w:p>
        </w:tc>
        <w:tc>
          <w:tcPr>
            <w:tcW w:w="6544" w:type="dxa"/>
            <w:shd w:val="clear" w:color="auto" w:fill="auto"/>
            <w:vAlign w:val="center"/>
          </w:tcPr>
          <w:p w:rsidR="008718E3" w:rsidRPr="0084144E" w:rsidRDefault="008718E3" w:rsidP="00117D6E">
            <w:pPr>
              <w:spacing w:before="0"/>
              <w:jc w:val="left"/>
              <w:rPr>
                <w:rFonts w:cstheme="minorHAnsi"/>
                <w:sz w:val="20"/>
                <w:lang w:val="en-US"/>
              </w:rPr>
            </w:pPr>
            <w:r w:rsidRPr="0084144E">
              <w:rPr>
                <w:rFonts w:cstheme="minorHAnsi"/>
                <w:sz w:val="20"/>
              </w:rPr>
              <w:t>Συχνότητα</w:t>
            </w:r>
            <w:r w:rsidRPr="0084144E">
              <w:rPr>
                <w:rFonts w:cstheme="minorHAnsi"/>
                <w:sz w:val="20"/>
                <w:lang w:val="en-US"/>
              </w:rPr>
              <w:t xml:space="preserve"> </w:t>
            </w:r>
            <w:r w:rsidRPr="0084144E">
              <w:rPr>
                <w:rFonts w:cstheme="minorHAnsi"/>
                <w:sz w:val="20"/>
              </w:rPr>
              <w:t>ρολογιού</w:t>
            </w:r>
            <w:r w:rsidRPr="0084144E">
              <w:rPr>
                <w:rFonts w:cstheme="minorHAnsi"/>
                <w:sz w:val="20"/>
                <w:lang w:val="en-US"/>
              </w:rPr>
              <w:t xml:space="preserve"> </w:t>
            </w:r>
            <w:r w:rsidRPr="0084144E">
              <w:rPr>
                <w:rFonts w:cstheme="minorHAnsi"/>
                <w:sz w:val="20"/>
              </w:rPr>
              <w:t>επεξεργαστή</w:t>
            </w:r>
            <w:r w:rsidRPr="0084144E">
              <w:rPr>
                <w:rFonts w:cstheme="minorHAnsi"/>
                <w:sz w:val="20"/>
                <w:lang w:val="en-US"/>
              </w:rPr>
              <w:t xml:space="preserve"> (Processor Base Frequency</w:t>
            </w:r>
            <w:r w:rsidRPr="0084144E">
              <w:rPr>
                <w:rFonts w:cstheme="minorHAnsi"/>
                <w:sz w:val="20"/>
              </w:rPr>
              <w:t>)</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w:t>
            </w:r>
            <w:r w:rsidRPr="0084144E">
              <w:rPr>
                <w:rFonts w:cstheme="minorHAnsi"/>
                <w:sz w:val="20"/>
                <w:lang w:val="en-US"/>
              </w:rPr>
              <w:t>2,3</w:t>
            </w:r>
            <w:r w:rsidRPr="0084144E">
              <w:rPr>
                <w:rFonts w:cstheme="minorHAnsi"/>
                <w:sz w:val="20"/>
              </w:rPr>
              <w:t>0 GHz</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8</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 xml:space="preserve">Μνήμη cache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 xml:space="preserve">&gt;= </w:t>
            </w:r>
            <w:r w:rsidRPr="0084144E">
              <w:rPr>
                <w:rFonts w:cstheme="minorHAnsi"/>
                <w:sz w:val="20"/>
                <w:lang w:val="en-US"/>
              </w:rPr>
              <w:t>3</w:t>
            </w:r>
            <w:r w:rsidRPr="0084144E">
              <w:rPr>
                <w:rFonts w:cstheme="minorHAnsi"/>
                <w:sz w:val="20"/>
              </w:rPr>
              <w:t>MB</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xml:space="preserve"> Οθόνη </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9</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Διαγώνιος (περίπου)</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lang w:val="en-US"/>
              </w:rPr>
              <w:t>15,6</w:t>
            </w:r>
            <w:r w:rsidRPr="0084144E">
              <w:rPr>
                <w:rFonts w:cstheme="minorHAnsi"/>
                <w:sz w:val="20"/>
              </w:rPr>
              <w:t>"</w:t>
            </w:r>
          </w:p>
        </w:tc>
        <w:tc>
          <w:tcPr>
            <w:tcW w:w="1984" w:type="dxa"/>
          </w:tcPr>
          <w:p w:rsidR="008718E3" w:rsidRPr="0084144E" w:rsidRDefault="008718E3" w:rsidP="00117D6E">
            <w:pPr>
              <w:spacing w:before="0"/>
              <w:jc w:val="center"/>
              <w:rPr>
                <w:rFonts w:cstheme="minorHAnsi"/>
                <w:sz w:val="20"/>
                <w:lang w:val="en-US"/>
              </w:rPr>
            </w:pPr>
          </w:p>
        </w:tc>
        <w:tc>
          <w:tcPr>
            <w:tcW w:w="1984" w:type="dxa"/>
          </w:tcPr>
          <w:p w:rsidR="008718E3" w:rsidRPr="0084144E" w:rsidRDefault="008718E3" w:rsidP="00117D6E">
            <w:pPr>
              <w:spacing w:before="0"/>
              <w:jc w:val="center"/>
              <w:rPr>
                <w:rFonts w:cstheme="minorHAnsi"/>
                <w:sz w:val="20"/>
                <w:lang w:val="en-US"/>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10</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Ανάλυση FHD 1920 x 1080  ή άλλη ισοδύναμων ή μεγαλύτερων επιδόσεων</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11</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Anti-Glare LED-backlit</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Κάρτα Γραφικών</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12</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lang w:val="en-US"/>
              </w:rPr>
              <w:t>On</w:t>
            </w:r>
            <w:r w:rsidRPr="0084144E">
              <w:rPr>
                <w:rFonts w:cstheme="minorHAnsi"/>
                <w:sz w:val="20"/>
              </w:rPr>
              <w:t xml:space="preserve"> </w:t>
            </w:r>
            <w:r w:rsidRPr="0084144E">
              <w:rPr>
                <w:rFonts w:cstheme="minorHAnsi"/>
                <w:sz w:val="20"/>
                <w:lang w:val="en-US"/>
              </w:rPr>
              <w:t>Board</w:t>
            </w:r>
            <w:r w:rsidRPr="0084144E">
              <w:rPr>
                <w:rFonts w:cstheme="minorHAnsi"/>
                <w:sz w:val="20"/>
              </w:rPr>
              <w:t xml:space="preserve"> </w:t>
            </w:r>
            <w:r w:rsidRPr="0084144E">
              <w:rPr>
                <w:rFonts w:cstheme="minorHAnsi"/>
                <w:sz w:val="20"/>
                <w:lang w:val="en-US"/>
              </w:rPr>
              <w:t>Intel</w:t>
            </w:r>
            <w:r w:rsidRPr="0084144E">
              <w:rPr>
                <w:rFonts w:cstheme="minorHAnsi"/>
                <w:sz w:val="20"/>
              </w:rPr>
              <w:t xml:space="preserve">® </w:t>
            </w:r>
            <w:r w:rsidRPr="0084144E">
              <w:rPr>
                <w:rFonts w:cstheme="minorHAnsi"/>
                <w:sz w:val="20"/>
                <w:lang w:val="en-US"/>
              </w:rPr>
              <w:t>HD</w:t>
            </w:r>
            <w:r w:rsidRPr="0084144E">
              <w:rPr>
                <w:rFonts w:cstheme="minorHAnsi"/>
                <w:sz w:val="20"/>
              </w:rPr>
              <w:t xml:space="preserve"> </w:t>
            </w:r>
            <w:r w:rsidRPr="0084144E">
              <w:rPr>
                <w:rFonts w:cstheme="minorHAnsi"/>
                <w:sz w:val="20"/>
                <w:lang w:val="en-US"/>
              </w:rPr>
              <w:t>Graphics</w:t>
            </w:r>
            <w:r w:rsidRPr="0084144E">
              <w:rPr>
                <w:rFonts w:cstheme="minorHAnsi"/>
                <w:sz w:val="20"/>
              </w:rPr>
              <w:t xml:space="preserve"> 620  ή μεγαλύτερων επιδόσεων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Κύρια Μνήμη</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13</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 xml:space="preserve">Προσφερόμενη μνήμη συστήματος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w:t>
            </w:r>
            <w:r w:rsidRPr="0084144E">
              <w:rPr>
                <w:rFonts w:cstheme="minorHAnsi"/>
                <w:sz w:val="20"/>
                <w:lang w:val="en-US"/>
              </w:rPr>
              <w:t>4</w:t>
            </w:r>
            <w:r w:rsidRPr="0084144E">
              <w:rPr>
                <w:rFonts w:cstheme="minorHAnsi"/>
                <w:sz w:val="20"/>
              </w:rPr>
              <w:t xml:space="preserve"> GB</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14</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Ελάχιστη μνήμη που μπορεί να προστεθεί χωρίς αφαίρεση των καρτών της προσφερόμενης</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 αναφερθεί</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15</w:t>
            </w:r>
          </w:p>
        </w:tc>
        <w:tc>
          <w:tcPr>
            <w:tcW w:w="6544" w:type="dxa"/>
            <w:shd w:val="clear" w:color="auto" w:fill="auto"/>
            <w:vAlign w:val="center"/>
          </w:tcPr>
          <w:p w:rsidR="008718E3" w:rsidRPr="0084144E" w:rsidRDefault="008718E3" w:rsidP="00117D6E">
            <w:pPr>
              <w:spacing w:before="0"/>
              <w:jc w:val="left"/>
              <w:rPr>
                <w:rFonts w:cstheme="minorHAnsi"/>
                <w:sz w:val="20"/>
                <w:lang w:val="en-US"/>
              </w:rPr>
            </w:pPr>
            <w:r w:rsidRPr="0084144E">
              <w:rPr>
                <w:rFonts w:cstheme="minorHAnsi"/>
                <w:sz w:val="20"/>
              </w:rPr>
              <w:t>Τύπος</w:t>
            </w:r>
            <w:r w:rsidRPr="0084144E">
              <w:rPr>
                <w:rFonts w:cstheme="minorHAnsi"/>
                <w:sz w:val="20"/>
                <w:lang w:val="en-US"/>
              </w:rPr>
              <w:t xml:space="preserve"> DDR4 Memory, ,Non-ECC, </w:t>
            </w:r>
            <w:r w:rsidRPr="0084144E">
              <w:rPr>
                <w:rFonts w:cstheme="minorHAnsi"/>
                <w:sz w:val="20"/>
              </w:rPr>
              <w:t>ταχύτητας</w:t>
            </w:r>
            <w:r w:rsidRPr="0084144E">
              <w:rPr>
                <w:rFonts w:cstheme="minorHAnsi"/>
                <w:sz w:val="20"/>
                <w:lang w:val="en-US"/>
              </w:rPr>
              <w:t xml:space="preserve">: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w:t>
            </w:r>
            <w:r w:rsidRPr="0084144E">
              <w:rPr>
                <w:rFonts w:cstheme="minorHAnsi"/>
                <w:sz w:val="20"/>
                <w:lang w:val="en-US"/>
              </w:rPr>
              <w:t>2</w:t>
            </w:r>
            <w:r w:rsidRPr="0084144E">
              <w:rPr>
                <w:rFonts w:cstheme="minorHAnsi"/>
                <w:sz w:val="20"/>
              </w:rPr>
              <w:t>133</w:t>
            </w:r>
            <w:r w:rsidRPr="0084144E">
              <w:rPr>
                <w:rFonts w:cstheme="minorHAnsi"/>
                <w:sz w:val="20"/>
                <w:lang w:val="en-US"/>
              </w:rPr>
              <w:t xml:space="preserve"> MHz</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Μονάδες σκληρών δίσκων</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16</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Αριθμός μονάδων SSD</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1</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17</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Τύπος 512</w:t>
            </w:r>
            <w:r w:rsidRPr="0084144E">
              <w:rPr>
                <w:rFonts w:cstheme="minorHAnsi"/>
                <w:sz w:val="20"/>
                <w:lang w:val="en-US"/>
              </w:rPr>
              <w:t>GB</w:t>
            </w:r>
            <w:r w:rsidRPr="0084144E">
              <w:rPr>
                <w:rFonts w:cstheme="minorHAnsi"/>
                <w:sz w:val="20"/>
              </w:rPr>
              <w:t xml:space="preserve">  </w:t>
            </w:r>
            <w:r w:rsidRPr="0084144E">
              <w:rPr>
                <w:rFonts w:cstheme="minorHAnsi"/>
                <w:sz w:val="20"/>
                <w:lang w:val="en-US"/>
              </w:rPr>
              <w:t>SATA</w:t>
            </w:r>
            <w:r w:rsidRPr="0084144E">
              <w:rPr>
                <w:rFonts w:cstheme="minorHAnsi"/>
                <w:sz w:val="20"/>
              </w:rPr>
              <w:t xml:space="preserve">3 ή </w:t>
            </w:r>
            <w:r w:rsidRPr="0084144E">
              <w:rPr>
                <w:rFonts w:cstheme="minorHAnsi"/>
                <w:sz w:val="20"/>
                <w:lang w:val="en-US"/>
              </w:rPr>
              <w:t>M</w:t>
            </w:r>
            <w:r w:rsidRPr="0084144E">
              <w:rPr>
                <w:rFonts w:cstheme="minorHAnsi"/>
                <w:sz w:val="20"/>
              </w:rPr>
              <w:t xml:space="preserve">.2  </w:t>
            </w:r>
            <w:r w:rsidRPr="0084144E">
              <w:rPr>
                <w:rFonts w:cstheme="minorHAnsi"/>
                <w:sz w:val="20"/>
                <w:lang w:val="en-US"/>
              </w:rPr>
              <w:t>PCIe</w:t>
            </w:r>
            <w:r w:rsidRPr="0084144E">
              <w:rPr>
                <w:rFonts w:cstheme="minorHAnsi"/>
                <w:sz w:val="20"/>
              </w:rPr>
              <w:t xml:space="preserve"> </w:t>
            </w:r>
            <w:r w:rsidRPr="0084144E">
              <w:rPr>
                <w:rFonts w:cstheme="minorHAnsi"/>
                <w:sz w:val="20"/>
                <w:lang w:val="en-US"/>
              </w:rPr>
              <w:t>NVMe</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18</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 xml:space="preserve">Συνολική χωρητικότητα ανά δίσκο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&gt;=512GB</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19</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ταχύτητα εγγραφής &gt;= 350 ΜΒ/s και ταχύτητα ανάγνωσης &gt;= 400 MB/s</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Δικτυακές συνδέσεις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19</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 xml:space="preserve">Μία σύνδεση </w:t>
            </w:r>
            <w:r w:rsidRPr="0084144E">
              <w:rPr>
                <w:rFonts w:cstheme="minorHAnsi"/>
                <w:sz w:val="20"/>
                <w:lang w:val="en-US"/>
              </w:rPr>
              <w:t>Ethernet</w:t>
            </w:r>
            <w:r w:rsidRPr="0084144E">
              <w:rPr>
                <w:rFonts w:cstheme="minorHAnsi"/>
                <w:sz w:val="20"/>
              </w:rPr>
              <w:t xml:space="preserve">  </w:t>
            </w:r>
            <w:r w:rsidRPr="0084144E">
              <w:rPr>
                <w:rFonts w:cstheme="minorHAnsi"/>
                <w:sz w:val="20"/>
                <w:lang w:val="en-US"/>
              </w:rPr>
              <w:t>Rj</w:t>
            </w:r>
            <w:r w:rsidRPr="0084144E">
              <w:rPr>
                <w:rFonts w:cstheme="minorHAnsi"/>
                <w:sz w:val="20"/>
              </w:rPr>
              <w:t xml:space="preserve">45  100/1000 </w:t>
            </w:r>
            <w:r w:rsidRPr="0084144E">
              <w:rPr>
                <w:rFonts w:cstheme="minorHAnsi"/>
                <w:sz w:val="20"/>
                <w:lang w:val="en-US"/>
              </w:rPr>
              <w:t>Mbits</w:t>
            </w:r>
            <w:r w:rsidRPr="0084144E">
              <w:rPr>
                <w:rFonts w:cstheme="minorHAnsi"/>
                <w:sz w:val="20"/>
              </w:rPr>
              <w:t>/</w:t>
            </w:r>
            <w:r w:rsidRPr="0084144E">
              <w:rPr>
                <w:rFonts w:cstheme="minorHAnsi"/>
                <w:sz w:val="20"/>
                <w:lang w:val="en-US"/>
              </w:rPr>
              <w:t>sec</w:t>
            </w:r>
            <w:r w:rsidRPr="0084144E">
              <w:rPr>
                <w:rFonts w:cstheme="minorHAnsi"/>
                <w:sz w:val="20"/>
              </w:rPr>
              <w:t xml:space="preserve"> (</w:t>
            </w:r>
            <w:r w:rsidRPr="0084144E">
              <w:rPr>
                <w:rFonts w:cstheme="minorHAnsi"/>
                <w:sz w:val="20"/>
                <w:lang w:val="en-US"/>
              </w:rPr>
              <w:t>auto</w:t>
            </w:r>
            <w:r w:rsidRPr="0084144E">
              <w:rPr>
                <w:rFonts w:cstheme="minorHAnsi"/>
                <w:sz w:val="20"/>
              </w:rPr>
              <w:t xml:space="preserve"> </w:t>
            </w:r>
            <w:r w:rsidRPr="0084144E">
              <w:rPr>
                <w:rFonts w:cstheme="minorHAnsi"/>
                <w:sz w:val="20"/>
                <w:lang w:val="en-US"/>
              </w:rPr>
              <w:t>sensing</w:t>
            </w:r>
            <w:r w:rsidRPr="0084144E">
              <w:rPr>
                <w:rFonts w:cstheme="minorHAnsi"/>
                <w:sz w:val="20"/>
              </w:rPr>
              <w:t xml:space="preserve">) Αν η ενσύρματη σύνδεση  </w:t>
            </w:r>
            <w:r w:rsidRPr="0084144E">
              <w:rPr>
                <w:rFonts w:cstheme="minorHAnsi"/>
                <w:sz w:val="20"/>
                <w:lang w:val="en-US"/>
              </w:rPr>
              <w:t>Ethernet</w:t>
            </w:r>
            <w:r w:rsidRPr="0084144E">
              <w:rPr>
                <w:rFonts w:cstheme="minorHAnsi"/>
                <w:sz w:val="20"/>
              </w:rPr>
              <w:t xml:space="preserve"> προβλέπεται μέσω θύρας </w:t>
            </w:r>
            <w:r w:rsidRPr="0084144E">
              <w:rPr>
                <w:rFonts w:cstheme="minorHAnsi"/>
                <w:sz w:val="20"/>
                <w:lang w:val="en-US"/>
              </w:rPr>
              <w:t>USB</w:t>
            </w:r>
            <w:r w:rsidRPr="0084144E">
              <w:rPr>
                <w:rFonts w:ascii="Cambria Math" w:hAnsi="Cambria Math" w:cs="Cambria Math"/>
                <w:sz w:val="20"/>
              </w:rPr>
              <w:t>‑</w:t>
            </w:r>
            <w:r w:rsidRPr="0084144E">
              <w:rPr>
                <w:rFonts w:cstheme="minorHAnsi"/>
                <w:sz w:val="20"/>
                <w:lang w:val="en-US"/>
              </w:rPr>
              <w:t>C</w:t>
            </w:r>
            <w:r w:rsidRPr="0084144E">
              <w:rPr>
                <w:rFonts w:cstheme="minorHAnsi"/>
                <w:sz w:val="20"/>
              </w:rPr>
              <w:t xml:space="preserve"> 3.1  παρέχεται ένας προσαρμογέας σε </w:t>
            </w:r>
            <w:r w:rsidRPr="0084144E">
              <w:rPr>
                <w:rFonts w:cstheme="minorHAnsi"/>
                <w:sz w:val="20"/>
                <w:lang w:val="en-US"/>
              </w:rPr>
              <w:t>Rj</w:t>
            </w:r>
            <w:r w:rsidRPr="0084144E">
              <w:rPr>
                <w:rFonts w:cstheme="minorHAnsi"/>
                <w:sz w:val="20"/>
              </w:rPr>
              <w:t>45</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20</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 xml:space="preserve">Ασύρματη δικτύωση </w:t>
            </w:r>
            <w:r w:rsidRPr="0084144E">
              <w:rPr>
                <w:rFonts w:cstheme="minorHAnsi"/>
                <w:sz w:val="20"/>
                <w:lang w:val="en-US"/>
              </w:rPr>
              <w:t>Wi</w:t>
            </w:r>
            <w:r w:rsidRPr="0084144E">
              <w:rPr>
                <w:rFonts w:ascii="Cambria Math" w:hAnsi="Cambria Math" w:cs="Cambria Math"/>
                <w:sz w:val="20"/>
              </w:rPr>
              <w:t>‑</w:t>
            </w:r>
            <w:r w:rsidRPr="0084144E">
              <w:rPr>
                <w:rFonts w:cstheme="minorHAnsi"/>
                <w:sz w:val="20"/>
                <w:lang w:val="en-US"/>
              </w:rPr>
              <w:t>Fi</w:t>
            </w:r>
            <w:r w:rsidRPr="0084144E">
              <w:rPr>
                <w:rFonts w:cstheme="minorHAnsi"/>
                <w:sz w:val="20"/>
              </w:rPr>
              <w:t xml:space="preserve"> 802.11</w:t>
            </w:r>
            <w:r w:rsidRPr="0084144E">
              <w:rPr>
                <w:rFonts w:cstheme="minorHAnsi"/>
                <w:sz w:val="20"/>
                <w:lang w:val="en-US"/>
              </w:rPr>
              <w:t>ac</w:t>
            </w:r>
            <w:r w:rsidRPr="0084144E">
              <w:rPr>
                <w:rFonts w:cstheme="minorHAnsi"/>
                <w:sz w:val="20"/>
              </w:rPr>
              <w:t xml:space="preserve"> Συμβατή με </w:t>
            </w:r>
            <w:r w:rsidRPr="0084144E">
              <w:rPr>
                <w:rFonts w:cstheme="minorHAnsi"/>
                <w:sz w:val="20"/>
                <w:lang w:val="en-US"/>
              </w:rPr>
              <w:t>IEEE</w:t>
            </w:r>
            <w:r w:rsidRPr="0084144E">
              <w:rPr>
                <w:rFonts w:cstheme="minorHAnsi"/>
                <w:sz w:val="20"/>
              </w:rPr>
              <w:t xml:space="preserve"> 802.11</w:t>
            </w:r>
            <w:r w:rsidRPr="0084144E">
              <w:rPr>
                <w:rFonts w:cstheme="minorHAnsi"/>
                <w:sz w:val="20"/>
                <w:lang w:val="en-US"/>
              </w:rPr>
              <w:t>a</w:t>
            </w:r>
            <w:r w:rsidRPr="0084144E">
              <w:rPr>
                <w:rFonts w:cstheme="minorHAnsi"/>
                <w:sz w:val="20"/>
              </w:rPr>
              <w:t>/</w:t>
            </w:r>
            <w:r w:rsidRPr="0084144E">
              <w:rPr>
                <w:rFonts w:cstheme="minorHAnsi"/>
                <w:sz w:val="20"/>
                <w:lang w:val="en-US"/>
              </w:rPr>
              <w:t>b</w:t>
            </w:r>
            <w:r w:rsidRPr="0084144E">
              <w:rPr>
                <w:rFonts w:cstheme="minorHAnsi"/>
                <w:sz w:val="20"/>
              </w:rPr>
              <w:t>/</w:t>
            </w:r>
            <w:r w:rsidRPr="0084144E">
              <w:rPr>
                <w:rFonts w:cstheme="minorHAnsi"/>
                <w:sz w:val="20"/>
                <w:lang w:val="en-US"/>
              </w:rPr>
              <w:t>g</w:t>
            </w:r>
            <w:r w:rsidRPr="0084144E">
              <w:rPr>
                <w:rFonts w:cstheme="minorHAnsi"/>
                <w:sz w:val="20"/>
              </w:rPr>
              <w:t>/</w:t>
            </w:r>
            <w:r w:rsidRPr="0084144E">
              <w:rPr>
                <w:rFonts w:cstheme="minorHAnsi"/>
                <w:sz w:val="20"/>
                <w:lang w:val="en-US"/>
              </w:rPr>
              <w:t>n</w:t>
            </w:r>
            <w:r w:rsidRPr="0084144E">
              <w:rPr>
                <w:rFonts w:cstheme="minorHAnsi"/>
                <w:sz w:val="20"/>
              </w:rPr>
              <w:t xml:space="preserve"> ,  </w:t>
            </w:r>
            <w:r w:rsidRPr="0084144E">
              <w:rPr>
                <w:rFonts w:cstheme="minorHAnsi"/>
                <w:sz w:val="20"/>
                <w:lang w:val="en-US"/>
              </w:rPr>
              <w:t>bluetooth</w:t>
            </w:r>
            <w:r w:rsidRPr="0084144E">
              <w:rPr>
                <w:rFonts w:cstheme="minorHAnsi"/>
                <w:sz w:val="20"/>
              </w:rPr>
              <w:t xml:space="preserve"> 4.1 ή 4.2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Πληκτρολόγιο</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21</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Τύπου QWERTY με μόνιμη αποτύπωση λατινικών και Ελληνικών χαρακτήρων</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Μπαταρία</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22</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 xml:space="preserve">Li-Ion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&gt;=40Whr</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23</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Βάρος με την προσφερόμενη μπαταρία</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=&lt;2,10Kg</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Θύρες περιφερειακών συσκευών</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24</w:t>
            </w:r>
          </w:p>
        </w:tc>
        <w:tc>
          <w:tcPr>
            <w:tcW w:w="6544" w:type="dxa"/>
            <w:shd w:val="clear" w:color="auto" w:fill="auto"/>
            <w:vAlign w:val="center"/>
          </w:tcPr>
          <w:p w:rsidR="008718E3" w:rsidRPr="0084144E" w:rsidRDefault="008718E3" w:rsidP="00117D6E">
            <w:pPr>
              <w:spacing w:before="0"/>
              <w:jc w:val="left"/>
              <w:rPr>
                <w:rFonts w:cstheme="minorHAnsi"/>
                <w:sz w:val="20"/>
                <w:lang w:val="en-US"/>
              </w:rPr>
            </w:pPr>
            <w:r w:rsidRPr="0084144E">
              <w:rPr>
                <w:rFonts w:cstheme="minorHAnsi"/>
                <w:sz w:val="20"/>
              </w:rPr>
              <w:t>USB 3.1</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&gt;=1</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lastRenderedPageBreak/>
              <w:t>25</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Συνολικός αριθμός εξωτερικών θυρών USB 2, 3.0 και 3.1</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&gt;=2</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26</w:t>
            </w:r>
          </w:p>
        </w:tc>
        <w:tc>
          <w:tcPr>
            <w:tcW w:w="6544" w:type="dxa"/>
            <w:shd w:val="clear" w:color="auto" w:fill="auto"/>
            <w:vAlign w:val="center"/>
          </w:tcPr>
          <w:p w:rsidR="008718E3" w:rsidRPr="0084144E" w:rsidRDefault="008718E3" w:rsidP="00117D6E">
            <w:pPr>
              <w:spacing w:before="0"/>
              <w:jc w:val="left"/>
              <w:rPr>
                <w:rFonts w:cstheme="minorHAnsi"/>
                <w:sz w:val="20"/>
                <w:lang w:val="en-US"/>
              </w:rPr>
            </w:pPr>
            <w:r w:rsidRPr="0084144E">
              <w:rPr>
                <w:rFonts w:cstheme="minorHAnsi"/>
                <w:sz w:val="20"/>
                <w:lang w:val="en-US"/>
              </w:rPr>
              <w:t xml:space="preserve">HDMI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&gt;=1</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27</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 xml:space="preserve">Head phones / Mic mini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&gt;=1</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28</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Web cam / MIC ενσωματωμένη</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29</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Kάρτα ήχου ενσωματωμένη</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p>
        </w:tc>
        <w:tc>
          <w:tcPr>
            <w:tcW w:w="6544" w:type="dxa"/>
            <w:shd w:val="clear" w:color="auto" w:fill="auto"/>
            <w:vAlign w:val="center"/>
          </w:tcPr>
          <w:p w:rsidR="008718E3" w:rsidRPr="0084144E" w:rsidRDefault="008718E3" w:rsidP="00117D6E">
            <w:pPr>
              <w:spacing w:before="0"/>
              <w:jc w:val="left"/>
              <w:rPr>
                <w:rFonts w:cstheme="minorHAnsi"/>
                <w:sz w:val="20"/>
              </w:rPr>
            </w:pPr>
          </w:p>
        </w:tc>
        <w:tc>
          <w:tcPr>
            <w:tcW w:w="1984" w:type="dxa"/>
            <w:shd w:val="clear" w:color="auto" w:fill="auto"/>
            <w:vAlign w:val="center"/>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Άλλα χαρακτηριστικά</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30</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Να είναι κατασκευαστή διεθνούς εμβέλειας σύγχρονης τεχνολογίας με ανακοίνωση τους τελευταίους 24 μήνες από την ημερομηνία υποβολής των προσφορών</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31</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Ο κατασκευαστής να συμμορφώνεται με το πρότυπο διασφάλισης ποιότητας κατά ISO 9001:2015 ή νεότερο / ισοδύναμο στο πεδίο κατασκευής ηλεκτρονικού εξοπλισμού. Να προσκομισθεί το σχετικό πιστοποιητικό ISO 9001:2015 της κατασκευάστριας εταιρείας</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32</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Να διαθέτει τα πιστοποιητικά που αποδεικνύουν ότι το προσφερόμενο σύστημα πληροί τις προδιαγραφές Energy Star 6.1, EPEAT, CE, TUV. Να προσκομισθούν τα σχετικά αποδεικτικά.</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rPr>
            </w:pPr>
            <w:r w:rsidRPr="0084144E">
              <w:rPr>
                <w:rFonts w:cstheme="minorHAnsi"/>
                <w:b/>
                <w:bCs/>
                <w:sz w:val="20"/>
              </w:rPr>
              <w:t>Εγγύηση</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33</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Συνολική εγγύηση συστήματος για όλα τα μέρη και υποσυστήματα</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&gt;=3 χρόνια</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34</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Ανταπόκριση για το Hardware On-Site μέχρι και την δεύτερη εργάσιμη μέρα από την αναγγελία της βλάβης, συμπεριλαμβανόμενων  ανταλλακτικών και εργασίας</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35</w:t>
            </w:r>
          </w:p>
        </w:tc>
        <w:tc>
          <w:tcPr>
            <w:tcW w:w="6544" w:type="dxa"/>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Η προσφερόμενη εγγύηση – τεχνική υποστήριξη θα πρέπει να προσφέρεται και να αποδεικνύεται γραπτά από τον κατασκευαστή</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sz w:val="20"/>
              </w:rPr>
              <w:t>Ναι</w:t>
            </w:r>
          </w:p>
        </w:tc>
        <w:tc>
          <w:tcPr>
            <w:tcW w:w="1984" w:type="dxa"/>
          </w:tcPr>
          <w:p w:rsidR="008718E3" w:rsidRPr="0084144E" w:rsidRDefault="008718E3" w:rsidP="00117D6E">
            <w:pPr>
              <w:spacing w:before="0"/>
              <w:jc w:val="center"/>
              <w:rPr>
                <w:rFonts w:cstheme="minorHAnsi"/>
                <w:sz w:val="20"/>
              </w:rPr>
            </w:pPr>
          </w:p>
        </w:tc>
        <w:tc>
          <w:tcPr>
            <w:tcW w:w="1984" w:type="dxa"/>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sz w:val="20"/>
              </w:rPr>
            </w:pP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sz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36</w:t>
            </w:r>
          </w:p>
        </w:tc>
        <w:tc>
          <w:tcPr>
            <w:tcW w:w="6544" w:type="dxa"/>
            <w:shd w:val="clear" w:color="auto" w:fill="auto"/>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37</w:t>
            </w:r>
          </w:p>
        </w:tc>
        <w:tc>
          <w:tcPr>
            <w:tcW w:w="6544" w:type="dxa"/>
            <w:shd w:val="clear" w:color="auto"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rPr>
            </w:pPr>
            <w:r w:rsidRPr="0084144E">
              <w:rPr>
                <w:rFonts w:cstheme="minorHAnsi"/>
                <w:sz w:val="20"/>
              </w:rPr>
              <w:t>38</w:t>
            </w:r>
          </w:p>
        </w:tc>
        <w:tc>
          <w:tcPr>
            <w:tcW w:w="6544" w:type="dxa"/>
            <w:shd w:val="clear" w:color="auto"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shd w:val="clear" w:color="auto" w:fill="auto"/>
            <w:vAlign w:val="center"/>
          </w:tcPr>
          <w:p w:rsidR="008718E3" w:rsidRPr="0084144E" w:rsidRDefault="008718E3" w:rsidP="00117D6E">
            <w:pPr>
              <w:spacing w:before="0"/>
              <w:jc w:val="center"/>
              <w:rPr>
                <w:rFonts w:cstheme="minorHAnsi"/>
                <w:sz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544"/>
        <w:gridCol w:w="1984"/>
        <w:gridCol w:w="1984"/>
        <w:gridCol w:w="1984"/>
      </w:tblGrid>
      <w:tr w:rsidR="008718E3" w:rsidRPr="0084144E" w:rsidTr="00117D6E">
        <w:trPr>
          <w:cantSplit/>
          <w:tblHeader/>
        </w:trPr>
        <w:tc>
          <w:tcPr>
            <w:tcW w:w="0" w:type="auto"/>
            <w:shd w:val="clear" w:color="auto" w:fill="A8D08D" w:themeFill="accent6" w:themeFillTint="99"/>
            <w:vAlign w:val="center"/>
          </w:tcPr>
          <w:p w:rsidR="008718E3" w:rsidRPr="0084144E" w:rsidRDefault="008718E3" w:rsidP="00117D6E">
            <w:pPr>
              <w:spacing w:before="0"/>
              <w:jc w:val="left"/>
              <w:rPr>
                <w:rFonts w:cstheme="minorHAnsi"/>
                <w:b/>
                <w:bCs/>
                <w:sz w:val="20"/>
                <w:szCs w:val="20"/>
                <w:lang w:val="en-US"/>
              </w:rPr>
            </w:pPr>
            <w:r w:rsidRPr="0084144E">
              <w:rPr>
                <w:rFonts w:cstheme="minorHAnsi"/>
                <w:b/>
                <w:bCs/>
                <w:sz w:val="20"/>
                <w:szCs w:val="20"/>
              </w:rPr>
              <w:t>A</w:t>
            </w:r>
            <w:r w:rsidRPr="0084144E">
              <w:rPr>
                <w:rFonts w:cstheme="minorHAnsi"/>
                <w:b/>
                <w:bCs/>
                <w:sz w:val="20"/>
                <w:szCs w:val="20"/>
                <w:lang w:val="en-US"/>
              </w:rPr>
              <w:t>7</w:t>
            </w:r>
          </w:p>
        </w:tc>
        <w:tc>
          <w:tcPr>
            <w:tcW w:w="6544" w:type="dxa"/>
            <w:shd w:val="clear" w:color="auto" w:fill="A8D08D" w:themeFill="accent6" w:themeFillTint="99"/>
            <w:vAlign w:val="center"/>
          </w:tcPr>
          <w:p w:rsidR="008718E3" w:rsidRPr="0084144E" w:rsidRDefault="008718E3" w:rsidP="00117D6E">
            <w:pPr>
              <w:spacing w:before="0"/>
              <w:jc w:val="left"/>
              <w:rPr>
                <w:rFonts w:cstheme="minorHAnsi"/>
                <w:b/>
                <w:bCs/>
                <w:sz w:val="20"/>
                <w:szCs w:val="20"/>
              </w:rPr>
            </w:pPr>
            <w:r w:rsidRPr="0084144E">
              <w:rPr>
                <w:rFonts w:eastAsia="Times New Roman" w:cstheme="minorHAnsi"/>
                <w:b/>
                <w:color w:val="000000"/>
                <w:sz w:val="20"/>
                <w:szCs w:val="20"/>
                <w:lang w:eastAsia="el-GR"/>
              </w:rPr>
              <w:t>Φορητοί επιτραπέζιοι μικροϋπολογιστές</w:t>
            </w:r>
            <w:r w:rsidRPr="0084144E">
              <w:rPr>
                <w:rFonts w:cstheme="minorHAnsi"/>
                <w:b/>
                <w:bCs/>
                <w:sz w:val="20"/>
                <w:szCs w:val="20"/>
              </w:rPr>
              <w:t xml:space="preserve"> Α/Α είδους 7</w:t>
            </w:r>
          </w:p>
        </w:tc>
        <w:tc>
          <w:tcPr>
            <w:tcW w:w="1984" w:type="dxa"/>
            <w:shd w:val="clear" w:color="auto" w:fill="A8D08D" w:themeFill="accent6" w:themeFillTint="9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4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Αριθμός προσφερόμενων φορητών υπολογιστών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3</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αναφερθεί εταιρεία κατασκευής, σειρά και μοντέλο</w:t>
            </w:r>
          </w:p>
        </w:tc>
        <w:tc>
          <w:tcPr>
            <w:tcW w:w="1984"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Λειτουργικό Σύστημα</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lastRenderedPageBreak/>
              <w:t>3</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Windows 10 ή νεώτερο</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Μητρική κάρτα</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4</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Υποστήριξη επεξεργαστή τεχνολογίας INTEL i3, i5, i7 της 7</w:t>
            </w:r>
            <w:r w:rsidRPr="0084144E">
              <w:rPr>
                <w:rFonts w:cstheme="minorHAnsi"/>
                <w:sz w:val="20"/>
                <w:szCs w:val="20"/>
                <w:vertAlign w:val="superscript"/>
              </w:rPr>
              <w:t>th</w:t>
            </w:r>
            <w:r w:rsidRPr="0084144E">
              <w:rPr>
                <w:rFonts w:cstheme="minorHAnsi"/>
                <w:sz w:val="20"/>
                <w:szCs w:val="20"/>
              </w:rPr>
              <w:t xml:space="preserve"> ή 8</w:t>
            </w:r>
            <w:r w:rsidRPr="0084144E">
              <w:rPr>
                <w:rFonts w:cstheme="minorHAnsi"/>
                <w:sz w:val="20"/>
                <w:szCs w:val="20"/>
                <w:vertAlign w:val="superscript"/>
              </w:rPr>
              <w:t>th</w:t>
            </w:r>
            <w:r w:rsidRPr="0084144E">
              <w:rPr>
                <w:rFonts w:cstheme="minorHAnsi"/>
                <w:sz w:val="20"/>
                <w:szCs w:val="20"/>
              </w:rPr>
              <w:t xml:space="preserve"> ή 9</w:t>
            </w:r>
            <w:r w:rsidRPr="0084144E">
              <w:rPr>
                <w:rFonts w:cstheme="minorHAnsi"/>
                <w:sz w:val="20"/>
                <w:szCs w:val="20"/>
                <w:vertAlign w:val="superscript"/>
              </w:rPr>
              <w:t>th</w:t>
            </w:r>
            <w:r w:rsidRPr="0084144E">
              <w:rPr>
                <w:rFonts w:cstheme="minorHAnsi"/>
                <w:sz w:val="20"/>
                <w:szCs w:val="20"/>
              </w:rPr>
              <w:t xml:space="preserve"> ή 10</w:t>
            </w:r>
            <w:r w:rsidRPr="0084144E">
              <w:rPr>
                <w:rFonts w:cstheme="minorHAnsi"/>
                <w:sz w:val="20"/>
                <w:szCs w:val="20"/>
                <w:vertAlign w:val="superscript"/>
              </w:rPr>
              <w:t>th</w:t>
            </w:r>
            <w:r w:rsidRPr="0084144E">
              <w:rPr>
                <w:rFonts w:cstheme="minorHAnsi"/>
                <w:sz w:val="20"/>
                <w:szCs w:val="20"/>
              </w:rPr>
              <w:t xml:space="preserve"> Generation ή άλλου ισοδύναμων επιδόσεων</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 (Να αναφερθεί)</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Επεξεργαστής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5</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Tεχνολογίας INTEL Core </w:t>
            </w:r>
            <w:r w:rsidRPr="0084144E">
              <w:rPr>
                <w:rFonts w:cstheme="minorHAnsi"/>
                <w:b/>
                <w:sz w:val="20"/>
                <w:szCs w:val="20"/>
              </w:rPr>
              <w:t xml:space="preserve">i5 </w:t>
            </w:r>
            <w:r w:rsidRPr="0084144E">
              <w:rPr>
                <w:rFonts w:cstheme="minorHAnsi"/>
                <w:sz w:val="20"/>
                <w:szCs w:val="20"/>
              </w:rPr>
              <w:t>της 7</w:t>
            </w:r>
            <w:r w:rsidRPr="0084144E">
              <w:rPr>
                <w:rFonts w:cstheme="minorHAnsi"/>
                <w:sz w:val="20"/>
                <w:szCs w:val="20"/>
                <w:vertAlign w:val="superscript"/>
              </w:rPr>
              <w:t>th</w:t>
            </w:r>
            <w:r w:rsidRPr="0084144E">
              <w:rPr>
                <w:rFonts w:cstheme="minorHAnsi"/>
                <w:sz w:val="20"/>
                <w:szCs w:val="20"/>
              </w:rPr>
              <w:t xml:space="preserve"> ή 8</w:t>
            </w:r>
            <w:r w:rsidRPr="0084144E">
              <w:rPr>
                <w:rFonts w:cstheme="minorHAnsi"/>
                <w:sz w:val="20"/>
                <w:szCs w:val="20"/>
                <w:vertAlign w:val="superscript"/>
              </w:rPr>
              <w:t>th</w:t>
            </w:r>
            <w:r w:rsidRPr="0084144E">
              <w:rPr>
                <w:rFonts w:cstheme="minorHAnsi"/>
                <w:sz w:val="20"/>
                <w:szCs w:val="20"/>
              </w:rPr>
              <w:t xml:space="preserve"> ή 9</w:t>
            </w:r>
            <w:r w:rsidRPr="0084144E">
              <w:rPr>
                <w:rFonts w:cstheme="minorHAnsi"/>
                <w:sz w:val="20"/>
                <w:szCs w:val="20"/>
                <w:vertAlign w:val="superscript"/>
              </w:rPr>
              <w:t>th</w:t>
            </w:r>
            <w:r w:rsidRPr="0084144E">
              <w:rPr>
                <w:rFonts w:cstheme="minorHAnsi"/>
                <w:sz w:val="20"/>
                <w:szCs w:val="20"/>
              </w:rPr>
              <w:t xml:space="preserve"> ή 10</w:t>
            </w:r>
            <w:r w:rsidRPr="0084144E">
              <w:rPr>
                <w:rFonts w:cstheme="minorHAnsi"/>
                <w:sz w:val="20"/>
                <w:szCs w:val="20"/>
                <w:vertAlign w:val="superscript"/>
              </w:rPr>
              <w:t>th</w:t>
            </w:r>
            <w:r w:rsidRPr="0084144E">
              <w:rPr>
                <w:rFonts w:cstheme="minorHAnsi"/>
                <w:sz w:val="20"/>
                <w:szCs w:val="20"/>
              </w:rPr>
              <w:t xml:space="preserve">  Gen ή άλλος INTEL Core ισοδύναμων ή μεγαλύτερων επιδόσεων (να τεκμηριωθούν οι επιδόσεις του)</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6</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CPU Cores</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&gt;=4</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7</w:t>
            </w:r>
          </w:p>
        </w:tc>
        <w:tc>
          <w:tcPr>
            <w:tcW w:w="6544" w:type="dxa"/>
            <w:shd w:val="clear" w:color="auto" w:fill="auto"/>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Συχνότητα</w:t>
            </w:r>
            <w:r w:rsidRPr="0084144E">
              <w:rPr>
                <w:rFonts w:cstheme="minorHAnsi"/>
                <w:sz w:val="20"/>
                <w:szCs w:val="20"/>
                <w:lang w:val="en-US"/>
              </w:rPr>
              <w:t xml:space="preserve"> </w:t>
            </w:r>
            <w:r w:rsidRPr="0084144E">
              <w:rPr>
                <w:rFonts w:cstheme="minorHAnsi"/>
                <w:sz w:val="20"/>
                <w:szCs w:val="20"/>
              </w:rPr>
              <w:t>ρολογιού</w:t>
            </w:r>
            <w:r w:rsidRPr="0084144E">
              <w:rPr>
                <w:rFonts w:cstheme="minorHAnsi"/>
                <w:sz w:val="20"/>
                <w:szCs w:val="20"/>
                <w:lang w:val="en-US"/>
              </w:rPr>
              <w:t xml:space="preserve"> </w:t>
            </w:r>
            <w:r w:rsidRPr="0084144E">
              <w:rPr>
                <w:rFonts w:cstheme="minorHAnsi"/>
                <w:sz w:val="20"/>
                <w:szCs w:val="20"/>
              </w:rPr>
              <w:t>επεξεργαστή</w:t>
            </w:r>
            <w:r w:rsidRPr="0084144E">
              <w:rPr>
                <w:rFonts w:cstheme="minorHAnsi"/>
                <w:sz w:val="20"/>
                <w:szCs w:val="20"/>
                <w:lang w:val="en-US"/>
              </w:rPr>
              <w:t xml:space="preserve"> (Processor Base Frequency</w:t>
            </w:r>
            <w:r w:rsidRPr="0084144E">
              <w:rPr>
                <w:rFonts w:cstheme="minorHAnsi"/>
                <w:sz w:val="20"/>
                <w:szCs w:val="20"/>
              </w:rPr>
              <w:t>)</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&gt;=1,90 GHz</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8</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Μνήμη cache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8MB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xml:space="preserve"> Οθόνη </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9</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Διαγώνιος (περίπου)</w:t>
            </w:r>
          </w:p>
        </w:tc>
        <w:tc>
          <w:tcPr>
            <w:tcW w:w="1984"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rPr>
              <w:t>13"</w:t>
            </w:r>
            <w:r w:rsidRPr="0084144E">
              <w:rPr>
                <w:rFonts w:cstheme="minorHAnsi"/>
                <w:sz w:val="20"/>
                <w:szCs w:val="20"/>
                <w:lang w:val="en-US"/>
              </w:rPr>
              <w:t>-14,5’’</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10</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Ανάλυση FHD 1920 x 1080  ή άλλη ισοδύναμων ή μεγαλύτερων επιδόσεων</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11</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Anti-Glare LED-backlit</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Κάρτα Γραφικών</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12</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val="en-US"/>
              </w:rPr>
              <w:t>On</w:t>
            </w:r>
            <w:r w:rsidRPr="0084144E">
              <w:rPr>
                <w:rFonts w:cstheme="minorHAnsi"/>
                <w:sz w:val="20"/>
                <w:szCs w:val="20"/>
              </w:rPr>
              <w:t xml:space="preserve"> </w:t>
            </w:r>
            <w:r w:rsidRPr="0084144E">
              <w:rPr>
                <w:rFonts w:cstheme="minorHAnsi"/>
                <w:sz w:val="20"/>
                <w:szCs w:val="20"/>
                <w:lang w:val="en-US"/>
              </w:rPr>
              <w:t>Board</w:t>
            </w:r>
            <w:r w:rsidRPr="0084144E">
              <w:rPr>
                <w:rFonts w:cstheme="minorHAnsi"/>
                <w:sz w:val="20"/>
                <w:szCs w:val="20"/>
              </w:rPr>
              <w:t xml:space="preserve"> </w:t>
            </w:r>
            <w:r w:rsidRPr="0084144E">
              <w:rPr>
                <w:rFonts w:cstheme="minorHAnsi"/>
                <w:sz w:val="20"/>
                <w:szCs w:val="20"/>
                <w:lang w:val="en-US"/>
              </w:rPr>
              <w:t>Intel</w:t>
            </w:r>
            <w:r w:rsidRPr="0084144E">
              <w:rPr>
                <w:rFonts w:cstheme="minorHAnsi"/>
                <w:sz w:val="20"/>
                <w:szCs w:val="20"/>
              </w:rPr>
              <w:t xml:space="preserve">® </w:t>
            </w:r>
            <w:r w:rsidRPr="0084144E">
              <w:rPr>
                <w:rFonts w:cstheme="minorHAnsi"/>
                <w:sz w:val="20"/>
                <w:szCs w:val="20"/>
                <w:lang w:val="en-US"/>
              </w:rPr>
              <w:t>UHD</w:t>
            </w:r>
            <w:r w:rsidRPr="0084144E">
              <w:rPr>
                <w:rFonts w:cstheme="minorHAnsi"/>
                <w:sz w:val="20"/>
                <w:szCs w:val="20"/>
              </w:rPr>
              <w:t xml:space="preserve"> </w:t>
            </w:r>
            <w:r w:rsidRPr="0084144E">
              <w:rPr>
                <w:rFonts w:cstheme="minorHAnsi"/>
                <w:sz w:val="20"/>
                <w:szCs w:val="20"/>
                <w:lang w:val="en-US"/>
              </w:rPr>
              <w:t>Graphics</w:t>
            </w:r>
            <w:r w:rsidRPr="0084144E">
              <w:rPr>
                <w:rFonts w:cstheme="minorHAnsi"/>
                <w:sz w:val="20"/>
                <w:szCs w:val="20"/>
              </w:rPr>
              <w:t xml:space="preserve"> 620  ή μεγαλύτερων επιδόσεων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Κύρια Μνήμη</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13</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Προσφερόμενη μνήμη συστήματος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&gt;=16 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14</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Ελάχιστη μνήμη που μπορεί να προστεθεί χωρίς αφαίρεση των καρτών της προσφερόμενης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 αναφερθεί</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15</w:t>
            </w:r>
          </w:p>
        </w:tc>
        <w:tc>
          <w:tcPr>
            <w:tcW w:w="6544" w:type="dxa"/>
            <w:shd w:val="clear" w:color="auto" w:fill="auto"/>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Τύπος</w:t>
            </w:r>
            <w:r w:rsidRPr="0084144E">
              <w:rPr>
                <w:rFonts w:cstheme="minorHAnsi"/>
                <w:sz w:val="20"/>
                <w:szCs w:val="20"/>
                <w:lang w:val="en-US"/>
              </w:rPr>
              <w:t xml:space="preserve"> DDR4 Memory, ,Non-ECC, </w:t>
            </w:r>
            <w:r w:rsidRPr="0084144E">
              <w:rPr>
                <w:rFonts w:cstheme="minorHAnsi"/>
                <w:sz w:val="20"/>
                <w:szCs w:val="20"/>
              </w:rPr>
              <w:t>ταχύτητας</w:t>
            </w:r>
            <w:r w:rsidRPr="0084144E">
              <w:rPr>
                <w:rFonts w:cstheme="minorHAnsi"/>
                <w:sz w:val="20"/>
                <w:szCs w:val="20"/>
                <w:lang w:val="en-US"/>
              </w:rPr>
              <w:t xml:space="preserve">: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w:t>
            </w:r>
            <w:r w:rsidRPr="0084144E">
              <w:rPr>
                <w:rFonts w:cstheme="minorHAnsi"/>
                <w:sz w:val="20"/>
                <w:szCs w:val="20"/>
                <w:lang w:val="en-US"/>
              </w:rPr>
              <w:t>2</w:t>
            </w:r>
            <w:r w:rsidRPr="0084144E">
              <w:rPr>
                <w:rFonts w:cstheme="minorHAnsi"/>
                <w:sz w:val="20"/>
                <w:szCs w:val="20"/>
              </w:rPr>
              <w:t>133</w:t>
            </w:r>
            <w:r w:rsidRPr="0084144E">
              <w:rPr>
                <w:rFonts w:cstheme="minorHAnsi"/>
                <w:sz w:val="20"/>
                <w:szCs w:val="20"/>
                <w:lang w:val="en-US"/>
              </w:rPr>
              <w:t xml:space="preserve"> MHz</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Μονάδες σκληρών δίσκων</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16</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Αριθμός μονάδων SSD</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17</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Τύπος M.2 512GB PCIe NVMe</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18</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Συνολική χωρητικότητα ανά δίσκο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&gt;=512GB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19</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ταχύτητα εγγραφής &gt;= 350 ΜΒ/s και ταχύτητα ανάγνωσης &gt;= 1500 MB/s</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Δικτυακές συνδέσεις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19</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Μία σύνδεση </w:t>
            </w:r>
            <w:r w:rsidRPr="0084144E">
              <w:rPr>
                <w:rFonts w:cstheme="minorHAnsi"/>
                <w:sz w:val="20"/>
                <w:szCs w:val="20"/>
                <w:lang w:val="en-US"/>
              </w:rPr>
              <w:t>Ethernet</w:t>
            </w:r>
            <w:r w:rsidRPr="0084144E">
              <w:rPr>
                <w:rFonts w:cstheme="minorHAnsi"/>
                <w:sz w:val="20"/>
                <w:szCs w:val="20"/>
              </w:rPr>
              <w:t xml:space="preserve">  </w:t>
            </w:r>
            <w:r w:rsidRPr="0084144E">
              <w:rPr>
                <w:rFonts w:cstheme="minorHAnsi"/>
                <w:sz w:val="20"/>
                <w:szCs w:val="20"/>
                <w:lang w:val="en-US"/>
              </w:rPr>
              <w:t>Rj</w:t>
            </w:r>
            <w:r w:rsidRPr="0084144E">
              <w:rPr>
                <w:rFonts w:cstheme="minorHAnsi"/>
                <w:sz w:val="20"/>
                <w:szCs w:val="20"/>
              </w:rPr>
              <w:t xml:space="preserve">45  100/1000 </w:t>
            </w:r>
            <w:r w:rsidRPr="0084144E">
              <w:rPr>
                <w:rFonts w:cstheme="minorHAnsi"/>
                <w:sz w:val="20"/>
                <w:szCs w:val="20"/>
                <w:lang w:val="en-US"/>
              </w:rPr>
              <w:t>Mbits</w:t>
            </w:r>
            <w:r w:rsidRPr="0084144E">
              <w:rPr>
                <w:rFonts w:cstheme="minorHAnsi"/>
                <w:sz w:val="20"/>
                <w:szCs w:val="20"/>
              </w:rPr>
              <w:t>/</w:t>
            </w:r>
            <w:r w:rsidRPr="0084144E">
              <w:rPr>
                <w:rFonts w:cstheme="minorHAnsi"/>
                <w:sz w:val="20"/>
                <w:szCs w:val="20"/>
                <w:lang w:val="en-US"/>
              </w:rPr>
              <w:t>sec</w:t>
            </w:r>
            <w:r w:rsidRPr="0084144E">
              <w:rPr>
                <w:rFonts w:cstheme="minorHAnsi"/>
                <w:sz w:val="20"/>
                <w:szCs w:val="20"/>
              </w:rPr>
              <w:t xml:space="preserve"> (</w:t>
            </w:r>
            <w:r w:rsidRPr="0084144E">
              <w:rPr>
                <w:rFonts w:cstheme="minorHAnsi"/>
                <w:sz w:val="20"/>
                <w:szCs w:val="20"/>
                <w:lang w:val="en-US"/>
              </w:rPr>
              <w:t>auto</w:t>
            </w:r>
            <w:r w:rsidRPr="0084144E">
              <w:rPr>
                <w:rFonts w:cstheme="minorHAnsi"/>
                <w:sz w:val="20"/>
                <w:szCs w:val="20"/>
              </w:rPr>
              <w:t xml:space="preserve"> </w:t>
            </w:r>
            <w:r w:rsidRPr="0084144E">
              <w:rPr>
                <w:rFonts w:cstheme="minorHAnsi"/>
                <w:sz w:val="20"/>
                <w:szCs w:val="20"/>
                <w:lang w:val="en-US"/>
              </w:rPr>
              <w:t>sensing</w:t>
            </w:r>
            <w:r w:rsidRPr="0084144E">
              <w:rPr>
                <w:rFonts w:cstheme="minorHAnsi"/>
                <w:sz w:val="20"/>
                <w:szCs w:val="20"/>
              </w:rPr>
              <w:t xml:space="preserve">) Αν η ενσύρματη σύνδεση  </w:t>
            </w:r>
            <w:r w:rsidRPr="0084144E">
              <w:rPr>
                <w:rFonts w:cstheme="minorHAnsi"/>
                <w:sz w:val="20"/>
                <w:szCs w:val="20"/>
                <w:lang w:val="en-US"/>
              </w:rPr>
              <w:t>Ethernet</w:t>
            </w:r>
            <w:r w:rsidRPr="0084144E">
              <w:rPr>
                <w:rFonts w:cstheme="minorHAnsi"/>
                <w:sz w:val="20"/>
                <w:szCs w:val="20"/>
              </w:rPr>
              <w:t xml:space="preserve"> προβλέπεται μέσω θύρας </w:t>
            </w:r>
            <w:r w:rsidRPr="0084144E">
              <w:rPr>
                <w:rFonts w:cstheme="minorHAnsi"/>
                <w:sz w:val="20"/>
                <w:szCs w:val="20"/>
                <w:lang w:val="en-US"/>
              </w:rPr>
              <w:t>USB</w:t>
            </w:r>
            <w:r w:rsidRPr="0084144E">
              <w:rPr>
                <w:rFonts w:ascii="Cambria Math" w:hAnsi="Cambria Math" w:cs="Cambria Math"/>
                <w:sz w:val="20"/>
                <w:szCs w:val="20"/>
              </w:rPr>
              <w:t>‑</w:t>
            </w:r>
            <w:r w:rsidRPr="0084144E">
              <w:rPr>
                <w:rFonts w:cstheme="minorHAnsi"/>
                <w:sz w:val="20"/>
                <w:szCs w:val="20"/>
                <w:lang w:val="en-US"/>
              </w:rPr>
              <w:t>C</w:t>
            </w:r>
            <w:r w:rsidRPr="0084144E">
              <w:rPr>
                <w:rFonts w:cstheme="minorHAnsi"/>
                <w:sz w:val="20"/>
                <w:szCs w:val="20"/>
              </w:rPr>
              <w:t xml:space="preserve"> 3.1  παρέχεται ένας προσαρμογέας σε </w:t>
            </w:r>
            <w:r w:rsidRPr="0084144E">
              <w:rPr>
                <w:rFonts w:cstheme="minorHAnsi"/>
                <w:sz w:val="20"/>
                <w:szCs w:val="20"/>
                <w:lang w:val="en-US"/>
              </w:rPr>
              <w:t>Rj</w:t>
            </w:r>
            <w:r w:rsidRPr="0084144E">
              <w:rPr>
                <w:rFonts w:cstheme="minorHAnsi"/>
                <w:sz w:val="20"/>
                <w:szCs w:val="20"/>
              </w:rPr>
              <w:t>45</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20</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Ασύρματη δικτύωση </w:t>
            </w:r>
            <w:r w:rsidRPr="0084144E">
              <w:rPr>
                <w:rFonts w:cstheme="minorHAnsi"/>
                <w:sz w:val="20"/>
                <w:szCs w:val="20"/>
                <w:lang w:val="en-US"/>
              </w:rPr>
              <w:t>Wi</w:t>
            </w:r>
            <w:r w:rsidRPr="0084144E">
              <w:rPr>
                <w:rFonts w:ascii="Cambria Math" w:hAnsi="Cambria Math" w:cs="Cambria Math"/>
                <w:sz w:val="20"/>
                <w:szCs w:val="20"/>
              </w:rPr>
              <w:t>‑</w:t>
            </w:r>
            <w:r w:rsidRPr="0084144E">
              <w:rPr>
                <w:rFonts w:cstheme="minorHAnsi"/>
                <w:sz w:val="20"/>
                <w:szCs w:val="20"/>
                <w:lang w:val="en-US"/>
              </w:rPr>
              <w:t>Fi</w:t>
            </w:r>
            <w:r w:rsidRPr="0084144E">
              <w:rPr>
                <w:rFonts w:cstheme="minorHAnsi"/>
                <w:sz w:val="20"/>
                <w:szCs w:val="20"/>
              </w:rPr>
              <w:t xml:space="preserve"> 802.11</w:t>
            </w:r>
            <w:r w:rsidRPr="0084144E">
              <w:rPr>
                <w:rFonts w:cstheme="minorHAnsi"/>
                <w:sz w:val="20"/>
                <w:szCs w:val="20"/>
                <w:lang w:val="en-US"/>
              </w:rPr>
              <w:t>ac</w:t>
            </w:r>
            <w:r w:rsidRPr="0084144E">
              <w:rPr>
                <w:rFonts w:cstheme="minorHAnsi"/>
                <w:sz w:val="20"/>
                <w:szCs w:val="20"/>
              </w:rPr>
              <w:t xml:space="preserve"> Συμβατή με </w:t>
            </w:r>
            <w:r w:rsidRPr="0084144E">
              <w:rPr>
                <w:rFonts w:cstheme="minorHAnsi"/>
                <w:sz w:val="20"/>
                <w:szCs w:val="20"/>
                <w:lang w:val="en-US"/>
              </w:rPr>
              <w:t>IEEE</w:t>
            </w:r>
            <w:r w:rsidRPr="0084144E">
              <w:rPr>
                <w:rFonts w:cstheme="minorHAnsi"/>
                <w:sz w:val="20"/>
                <w:szCs w:val="20"/>
              </w:rPr>
              <w:t xml:space="preserve"> 802.11</w:t>
            </w:r>
            <w:r w:rsidRPr="0084144E">
              <w:rPr>
                <w:rFonts w:cstheme="minorHAnsi"/>
                <w:sz w:val="20"/>
                <w:szCs w:val="20"/>
                <w:lang w:val="en-US"/>
              </w:rPr>
              <w:t>a</w:t>
            </w:r>
            <w:r w:rsidRPr="0084144E">
              <w:rPr>
                <w:rFonts w:cstheme="minorHAnsi"/>
                <w:sz w:val="20"/>
                <w:szCs w:val="20"/>
              </w:rPr>
              <w:t>/</w:t>
            </w:r>
            <w:r w:rsidRPr="0084144E">
              <w:rPr>
                <w:rFonts w:cstheme="minorHAnsi"/>
                <w:sz w:val="20"/>
                <w:szCs w:val="20"/>
                <w:lang w:val="en-US"/>
              </w:rPr>
              <w:t>b</w:t>
            </w:r>
            <w:r w:rsidRPr="0084144E">
              <w:rPr>
                <w:rFonts w:cstheme="minorHAnsi"/>
                <w:sz w:val="20"/>
                <w:szCs w:val="20"/>
              </w:rPr>
              <w:t>/</w:t>
            </w:r>
            <w:r w:rsidRPr="0084144E">
              <w:rPr>
                <w:rFonts w:cstheme="minorHAnsi"/>
                <w:sz w:val="20"/>
                <w:szCs w:val="20"/>
                <w:lang w:val="en-US"/>
              </w:rPr>
              <w:t>g</w:t>
            </w:r>
            <w:r w:rsidRPr="0084144E">
              <w:rPr>
                <w:rFonts w:cstheme="minorHAnsi"/>
                <w:sz w:val="20"/>
                <w:szCs w:val="20"/>
              </w:rPr>
              <w:t>/</w:t>
            </w:r>
            <w:r w:rsidRPr="0084144E">
              <w:rPr>
                <w:rFonts w:cstheme="minorHAnsi"/>
                <w:sz w:val="20"/>
                <w:szCs w:val="20"/>
                <w:lang w:val="en-US"/>
              </w:rPr>
              <w:t>n</w:t>
            </w:r>
            <w:r w:rsidRPr="0084144E">
              <w:rPr>
                <w:rFonts w:cstheme="minorHAnsi"/>
                <w:sz w:val="20"/>
                <w:szCs w:val="20"/>
              </w:rPr>
              <w:t xml:space="preserve"> ,  </w:t>
            </w:r>
            <w:r w:rsidRPr="0084144E">
              <w:rPr>
                <w:rFonts w:cstheme="minorHAnsi"/>
                <w:sz w:val="20"/>
                <w:szCs w:val="20"/>
                <w:lang w:val="en-US"/>
              </w:rPr>
              <w:t>bluetooth</w:t>
            </w:r>
            <w:r w:rsidRPr="0084144E">
              <w:rPr>
                <w:rFonts w:cstheme="minorHAnsi"/>
                <w:sz w:val="20"/>
                <w:szCs w:val="20"/>
              </w:rPr>
              <w:t xml:space="preserve"> 4.1 ή 4.2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Πληκτρολόγιο</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21</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Τύπου QWERTY με μόνιμη αποτύπωση λατινικών και Ελληνικών χαρακτήρων</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Μπαταρία</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22</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Li-Ion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&gt;=45Whr</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23</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Βάρος με την προσφερόμενη μπαταρία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=&lt;1,50Kg</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lastRenderedPageBreak/>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Θύρες περιφερειακών συσκευών</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24</w:t>
            </w:r>
          </w:p>
        </w:tc>
        <w:tc>
          <w:tcPr>
            <w:tcW w:w="6544" w:type="dxa"/>
            <w:shd w:val="clear" w:color="auto" w:fill="auto"/>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lang w:val="en-US"/>
              </w:rPr>
              <w:t>USB Type C (support Thunderbolt, Charge, DP)</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25</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USB 3.1</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26</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HDMI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27</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Head phones / Mic mini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28</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Web cam / MIC ενσωματωμένη</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29</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Kάρτα ήχου</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Άλλα χαρακτηριστικά</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30</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είναι κατασκευαστή διεθνούς εμβέλειας σύγχρονης τεχνολογίας με ανακοίνωση τους τελευταίους 24 μήνες από την ημερομηνία υποβολής των προσφορών</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31</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Ο κατασκευαστής να συμμορφώνεται με το πρότυπο διασφάλισης ποιότητας κατά ISO 9001:2015 ή νεότερο / ισοδύναμο στο πεδίο κατασκευής ηλεκτρονικού εξοπλισμού. Να προσκομισθεί το σχετικό πιστοποιητικό ISO 9001:2015 της κατασκευάστριας εταιρείας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32</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διαθέτει τα πιστοποιητικά που αποδεικνύουν ότι το προσφερόμενο σύστημα πληροί τις προδιαγραφές Energy Star 6.1, EPEAT, CE, TUV. Να προσκομισθούν τα σχετικά αποδεικτικά.</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Εγγύηση</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33</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Συνολική εγγύηση συστήματος για όλα τα μέρη και υποσυστήματα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&gt;=3 χρόνια</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34</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Ανταπόκριση για το Hardware On-Site μέχρι και την δεύτερη εργάσιμη μέρα από την αναγγελία της βλάβης, συμπεριλαμβανόμενων  ανταλλακτικών και εργασίας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35</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Η προσφερόμενη εγγύηση – τεχνική υποστήριξη θα πρέπει να προσφέρεται και να αποδεικνύεται γραπτά από τον κατασκευαστή</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sz w:val="20"/>
                <w:szCs w:val="20"/>
              </w:rPr>
            </w:pP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36</w:t>
            </w:r>
          </w:p>
        </w:tc>
        <w:tc>
          <w:tcPr>
            <w:tcW w:w="6544" w:type="dxa"/>
            <w:shd w:val="clear" w:color="auto" w:fill="auto"/>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37</w:t>
            </w:r>
          </w:p>
        </w:tc>
        <w:tc>
          <w:tcPr>
            <w:tcW w:w="6544" w:type="dxa"/>
            <w:shd w:val="clear" w:color="auto"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38</w:t>
            </w:r>
          </w:p>
        </w:tc>
        <w:tc>
          <w:tcPr>
            <w:tcW w:w="6544" w:type="dxa"/>
            <w:shd w:val="clear" w:color="auto"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544"/>
        <w:gridCol w:w="1984"/>
        <w:gridCol w:w="1984"/>
        <w:gridCol w:w="1984"/>
      </w:tblGrid>
      <w:tr w:rsidR="008718E3" w:rsidRPr="0084144E" w:rsidTr="00117D6E">
        <w:trPr>
          <w:cantSplit/>
          <w:tblHeader/>
        </w:trPr>
        <w:tc>
          <w:tcPr>
            <w:tcW w:w="0" w:type="auto"/>
            <w:shd w:val="clear" w:color="auto" w:fill="A8D08D" w:themeFill="accent6" w:themeFillTint="99"/>
            <w:vAlign w:val="center"/>
          </w:tcPr>
          <w:p w:rsidR="008718E3" w:rsidRPr="0084144E" w:rsidRDefault="008718E3" w:rsidP="00117D6E">
            <w:pPr>
              <w:spacing w:before="0"/>
              <w:jc w:val="left"/>
              <w:rPr>
                <w:rFonts w:cstheme="minorHAnsi"/>
                <w:b/>
                <w:bCs/>
                <w:sz w:val="20"/>
                <w:szCs w:val="20"/>
                <w:lang w:val="en-US"/>
              </w:rPr>
            </w:pPr>
            <w:r w:rsidRPr="0084144E">
              <w:rPr>
                <w:rFonts w:cstheme="minorHAnsi"/>
                <w:b/>
                <w:bCs/>
                <w:sz w:val="20"/>
                <w:szCs w:val="20"/>
              </w:rPr>
              <w:t>A</w:t>
            </w:r>
            <w:r w:rsidRPr="0084144E">
              <w:rPr>
                <w:rFonts w:cstheme="minorHAnsi"/>
                <w:b/>
                <w:bCs/>
                <w:sz w:val="20"/>
                <w:szCs w:val="20"/>
                <w:lang w:val="en-US"/>
              </w:rPr>
              <w:t>8</w:t>
            </w:r>
          </w:p>
        </w:tc>
        <w:tc>
          <w:tcPr>
            <w:tcW w:w="6544" w:type="dxa"/>
            <w:shd w:val="clear" w:color="auto" w:fill="A8D08D" w:themeFill="accent6" w:themeFillTint="99"/>
            <w:vAlign w:val="center"/>
          </w:tcPr>
          <w:p w:rsidR="008718E3" w:rsidRPr="0084144E" w:rsidRDefault="008718E3" w:rsidP="00117D6E">
            <w:pPr>
              <w:spacing w:before="0"/>
              <w:jc w:val="left"/>
              <w:rPr>
                <w:rFonts w:cstheme="minorHAnsi"/>
                <w:b/>
                <w:bCs/>
                <w:sz w:val="20"/>
                <w:szCs w:val="20"/>
              </w:rPr>
            </w:pPr>
            <w:r w:rsidRPr="0084144E">
              <w:rPr>
                <w:rFonts w:eastAsia="Times New Roman" w:cstheme="minorHAnsi"/>
                <w:b/>
                <w:color w:val="000000"/>
                <w:sz w:val="20"/>
                <w:szCs w:val="20"/>
                <w:lang w:eastAsia="el-GR"/>
              </w:rPr>
              <w:t>Φορητοί επιτραπέζιοι μικροϋπολογιστές</w:t>
            </w:r>
            <w:r w:rsidRPr="0084144E">
              <w:rPr>
                <w:rFonts w:cstheme="minorHAnsi"/>
                <w:b/>
                <w:bCs/>
                <w:sz w:val="20"/>
                <w:szCs w:val="20"/>
              </w:rPr>
              <w:t xml:space="preserve"> Α/Α είδους 8</w:t>
            </w:r>
          </w:p>
        </w:tc>
        <w:tc>
          <w:tcPr>
            <w:tcW w:w="1984" w:type="dxa"/>
            <w:shd w:val="clear" w:color="auto" w:fill="A8D08D" w:themeFill="accent6" w:themeFillTint="9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4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Αριθμός προσφερόμενων φορητών υπολογιστών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3</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αναφερθεί εταιρεία κατασκευής, σειρά και μοντέλο</w:t>
            </w:r>
          </w:p>
        </w:tc>
        <w:tc>
          <w:tcPr>
            <w:tcW w:w="1984"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lastRenderedPageBreak/>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Λειτουργικό Σύστημα</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Mac OS</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Μητρική κάρτα</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4</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Υποστήριξη επεξεργαστή τεχνολογίας INTEL i5, i7 της 7</w:t>
            </w:r>
            <w:r w:rsidRPr="0084144E">
              <w:rPr>
                <w:rFonts w:cstheme="minorHAnsi"/>
                <w:sz w:val="20"/>
                <w:szCs w:val="20"/>
                <w:vertAlign w:val="superscript"/>
              </w:rPr>
              <w:t>th</w:t>
            </w:r>
            <w:r w:rsidRPr="0084144E">
              <w:rPr>
                <w:rFonts w:cstheme="minorHAnsi"/>
                <w:sz w:val="20"/>
                <w:szCs w:val="20"/>
              </w:rPr>
              <w:t xml:space="preserve"> ή 8</w:t>
            </w:r>
            <w:r w:rsidRPr="0084144E">
              <w:rPr>
                <w:rFonts w:cstheme="minorHAnsi"/>
                <w:sz w:val="20"/>
                <w:szCs w:val="20"/>
                <w:vertAlign w:val="superscript"/>
              </w:rPr>
              <w:t>th</w:t>
            </w:r>
            <w:r w:rsidRPr="0084144E">
              <w:rPr>
                <w:rFonts w:cstheme="minorHAnsi"/>
                <w:sz w:val="20"/>
                <w:szCs w:val="20"/>
              </w:rPr>
              <w:t xml:space="preserve"> ή 9</w:t>
            </w:r>
            <w:r w:rsidRPr="0084144E">
              <w:rPr>
                <w:rFonts w:cstheme="minorHAnsi"/>
                <w:sz w:val="20"/>
                <w:szCs w:val="20"/>
                <w:vertAlign w:val="superscript"/>
              </w:rPr>
              <w:t>th</w:t>
            </w:r>
            <w:r w:rsidRPr="0084144E">
              <w:rPr>
                <w:rFonts w:cstheme="minorHAnsi"/>
                <w:sz w:val="20"/>
                <w:szCs w:val="20"/>
              </w:rPr>
              <w:t xml:space="preserve"> ή 10</w:t>
            </w:r>
            <w:r w:rsidRPr="0084144E">
              <w:rPr>
                <w:rFonts w:cstheme="minorHAnsi"/>
                <w:sz w:val="20"/>
                <w:szCs w:val="20"/>
                <w:vertAlign w:val="superscript"/>
              </w:rPr>
              <w:t>th</w:t>
            </w:r>
            <w:r w:rsidRPr="0084144E">
              <w:rPr>
                <w:rFonts w:cstheme="minorHAnsi"/>
                <w:sz w:val="20"/>
                <w:szCs w:val="20"/>
              </w:rPr>
              <w:t xml:space="preserve"> Generation ή άλλου ισοδύναμων επιδόσεων</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 (Να αναφερθεί)</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Επεξεργαστής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5</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Tεχνολογίας INTEL Core </w:t>
            </w:r>
            <w:r w:rsidRPr="0084144E">
              <w:rPr>
                <w:rFonts w:cstheme="minorHAnsi"/>
                <w:b/>
                <w:sz w:val="20"/>
                <w:szCs w:val="20"/>
              </w:rPr>
              <w:t xml:space="preserve">i5-8210Y </w:t>
            </w:r>
            <w:r w:rsidRPr="0084144E">
              <w:rPr>
                <w:rFonts w:cstheme="minorHAnsi"/>
                <w:sz w:val="20"/>
                <w:szCs w:val="20"/>
              </w:rPr>
              <w:t>ή άλλος της 7</w:t>
            </w:r>
            <w:r w:rsidRPr="0084144E">
              <w:rPr>
                <w:rFonts w:cstheme="minorHAnsi"/>
                <w:sz w:val="20"/>
                <w:szCs w:val="20"/>
                <w:vertAlign w:val="superscript"/>
              </w:rPr>
              <w:t>th</w:t>
            </w:r>
            <w:r w:rsidRPr="0084144E">
              <w:rPr>
                <w:rFonts w:cstheme="minorHAnsi"/>
                <w:sz w:val="20"/>
                <w:szCs w:val="20"/>
              </w:rPr>
              <w:t xml:space="preserve"> ή 8</w:t>
            </w:r>
            <w:r w:rsidRPr="0084144E">
              <w:rPr>
                <w:rFonts w:cstheme="minorHAnsi"/>
                <w:sz w:val="20"/>
                <w:szCs w:val="20"/>
                <w:vertAlign w:val="superscript"/>
              </w:rPr>
              <w:t>th</w:t>
            </w:r>
            <w:r w:rsidRPr="0084144E">
              <w:rPr>
                <w:rFonts w:cstheme="minorHAnsi"/>
                <w:sz w:val="20"/>
                <w:szCs w:val="20"/>
              </w:rPr>
              <w:t xml:space="preserve"> ή 9</w:t>
            </w:r>
            <w:r w:rsidRPr="0084144E">
              <w:rPr>
                <w:rFonts w:cstheme="minorHAnsi"/>
                <w:sz w:val="20"/>
                <w:szCs w:val="20"/>
                <w:vertAlign w:val="superscript"/>
              </w:rPr>
              <w:t>th</w:t>
            </w:r>
            <w:r w:rsidRPr="0084144E">
              <w:rPr>
                <w:rFonts w:cstheme="minorHAnsi"/>
                <w:sz w:val="20"/>
                <w:szCs w:val="20"/>
              </w:rPr>
              <w:t xml:space="preserve"> ή 10</w:t>
            </w:r>
            <w:r w:rsidRPr="0084144E">
              <w:rPr>
                <w:rFonts w:cstheme="minorHAnsi"/>
                <w:sz w:val="20"/>
                <w:szCs w:val="20"/>
                <w:vertAlign w:val="superscript"/>
              </w:rPr>
              <w:t>th</w:t>
            </w:r>
            <w:r w:rsidRPr="0084144E">
              <w:rPr>
                <w:rFonts w:cstheme="minorHAnsi"/>
                <w:sz w:val="20"/>
                <w:szCs w:val="20"/>
              </w:rPr>
              <w:t xml:space="preserve">  Gen ισοδύναμων ή μεγαλύτερων επιδόσεων (να τεκμηριωθούν οι επιδόσεις του)</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6</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CPU Cores</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7</w:t>
            </w:r>
          </w:p>
        </w:tc>
        <w:tc>
          <w:tcPr>
            <w:tcW w:w="6544" w:type="dxa"/>
            <w:shd w:val="clear" w:color="auto" w:fill="auto"/>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Συχνότητα</w:t>
            </w:r>
            <w:r w:rsidRPr="0084144E">
              <w:rPr>
                <w:rFonts w:cstheme="minorHAnsi"/>
                <w:sz w:val="20"/>
                <w:szCs w:val="20"/>
                <w:lang w:val="en-US"/>
              </w:rPr>
              <w:t xml:space="preserve"> </w:t>
            </w:r>
            <w:r w:rsidRPr="0084144E">
              <w:rPr>
                <w:rFonts w:cstheme="minorHAnsi"/>
                <w:sz w:val="20"/>
                <w:szCs w:val="20"/>
              </w:rPr>
              <w:t>ρολογιού</w:t>
            </w:r>
            <w:r w:rsidRPr="0084144E">
              <w:rPr>
                <w:rFonts w:cstheme="minorHAnsi"/>
                <w:sz w:val="20"/>
                <w:szCs w:val="20"/>
                <w:lang w:val="en-US"/>
              </w:rPr>
              <w:t xml:space="preserve"> </w:t>
            </w:r>
            <w:r w:rsidRPr="0084144E">
              <w:rPr>
                <w:rFonts w:cstheme="minorHAnsi"/>
                <w:sz w:val="20"/>
                <w:szCs w:val="20"/>
              </w:rPr>
              <w:t>επεξεργαστή</w:t>
            </w:r>
            <w:r w:rsidRPr="0084144E">
              <w:rPr>
                <w:rFonts w:cstheme="minorHAnsi"/>
                <w:sz w:val="20"/>
                <w:szCs w:val="20"/>
                <w:lang w:val="en-US"/>
              </w:rPr>
              <w:t xml:space="preserve"> (Processor Base Frequency</w:t>
            </w:r>
            <w:r w:rsidRPr="0084144E">
              <w:rPr>
                <w:rFonts w:cstheme="minorHAnsi"/>
                <w:sz w:val="20"/>
                <w:szCs w:val="20"/>
              </w:rPr>
              <w:t>)</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&gt;=1,60 GHz</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8</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Μνήμη cache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 xml:space="preserve">&gt;= </w:t>
            </w:r>
            <w:r w:rsidRPr="0084144E">
              <w:rPr>
                <w:rFonts w:cstheme="minorHAnsi"/>
                <w:sz w:val="20"/>
                <w:szCs w:val="20"/>
                <w:lang w:val="en-US"/>
              </w:rPr>
              <w:t>4</w:t>
            </w:r>
            <w:r w:rsidRPr="0084144E">
              <w:rPr>
                <w:rFonts w:cstheme="minorHAnsi"/>
                <w:sz w:val="20"/>
                <w:szCs w:val="20"/>
              </w:rPr>
              <w:t>MB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xml:space="preserve"> Οθόνη </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9</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Διαγώνιος (περίπου)</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lang w:val="en-US"/>
              </w:rPr>
              <w:t>13,3</w:t>
            </w:r>
            <w:r w:rsidRPr="0084144E">
              <w:rPr>
                <w:rFonts w:cstheme="minorHAnsi"/>
                <w:sz w:val="20"/>
                <w:szCs w:val="20"/>
              </w:rPr>
              <w:t>"</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10</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Ανάλυση FHD 2560 x 1600 ή άλλη ισοδύναμων ή μεγαλύτερων επιδόσεων</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11</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Τύπου Retina,  IPS</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Κάρτα Γραφικών</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12</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val="en-US"/>
              </w:rPr>
              <w:t>On</w:t>
            </w:r>
            <w:r w:rsidRPr="0084144E">
              <w:rPr>
                <w:rFonts w:cstheme="minorHAnsi"/>
                <w:sz w:val="20"/>
                <w:szCs w:val="20"/>
              </w:rPr>
              <w:t xml:space="preserve"> </w:t>
            </w:r>
            <w:r w:rsidRPr="0084144E">
              <w:rPr>
                <w:rFonts w:cstheme="minorHAnsi"/>
                <w:sz w:val="20"/>
                <w:szCs w:val="20"/>
                <w:lang w:val="en-US"/>
              </w:rPr>
              <w:t>Board</w:t>
            </w:r>
            <w:r w:rsidRPr="0084144E">
              <w:rPr>
                <w:rFonts w:cstheme="minorHAnsi"/>
                <w:sz w:val="20"/>
                <w:szCs w:val="20"/>
              </w:rPr>
              <w:t xml:space="preserve"> </w:t>
            </w:r>
            <w:r w:rsidRPr="0084144E">
              <w:rPr>
                <w:rFonts w:cstheme="minorHAnsi"/>
                <w:sz w:val="20"/>
                <w:szCs w:val="20"/>
                <w:lang w:val="en-US"/>
              </w:rPr>
              <w:t>Intel</w:t>
            </w:r>
            <w:r w:rsidRPr="0084144E">
              <w:rPr>
                <w:rFonts w:cstheme="minorHAnsi"/>
                <w:sz w:val="20"/>
                <w:szCs w:val="20"/>
              </w:rPr>
              <w:t xml:space="preserve">® </w:t>
            </w:r>
            <w:r w:rsidRPr="0084144E">
              <w:rPr>
                <w:rFonts w:cstheme="minorHAnsi"/>
                <w:sz w:val="20"/>
                <w:szCs w:val="20"/>
                <w:lang w:val="en-US"/>
              </w:rPr>
              <w:t>UHD</w:t>
            </w:r>
            <w:r w:rsidRPr="0084144E">
              <w:rPr>
                <w:rFonts w:cstheme="minorHAnsi"/>
                <w:sz w:val="20"/>
                <w:szCs w:val="20"/>
              </w:rPr>
              <w:t xml:space="preserve"> </w:t>
            </w:r>
            <w:r w:rsidRPr="0084144E">
              <w:rPr>
                <w:rFonts w:cstheme="minorHAnsi"/>
                <w:sz w:val="20"/>
                <w:szCs w:val="20"/>
                <w:lang w:val="en-US"/>
              </w:rPr>
              <w:t>Graphics</w:t>
            </w:r>
            <w:r w:rsidRPr="0084144E">
              <w:rPr>
                <w:rFonts w:cstheme="minorHAnsi"/>
                <w:sz w:val="20"/>
                <w:szCs w:val="20"/>
              </w:rPr>
              <w:t xml:space="preserve"> 617  ή μεγαλύτερων επιδόσεων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Κύρια Μνήμη</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13</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Προσφερόμενη μνήμη συστήματος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&gt;=8 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14</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Ελάχιστη μνήμη που μπορεί να προστεθεί χωρίς αφαίρεση των καρτών της προσφερόμενης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 αναφερθεί</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15</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Τύπος </w:t>
            </w:r>
            <w:r w:rsidRPr="0084144E">
              <w:rPr>
                <w:rFonts w:cstheme="minorHAnsi"/>
                <w:sz w:val="20"/>
                <w:szCs w:val="20"/>
                <w:lang w:val="en-US"/>
              </w:rPr>
              <w:t>LPDDR</w:t>
            </w:r>
            <w:r w:rsidRPr="0084144E">
              <w:rPr>
                <w:rFonts w:cstheme="minorHAnsi"/>
                <w:sz w:val="20"/>
                <w:szCs w:val="20"/>
              </w:rPr>
              <w:t xml:space="preserve">3-2133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Μονάδες σκληρών δίσκων</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16</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Αριθμός μονάδων SSD</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17</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Τύπος </w:t>
            </w:r>
            <w:r w:rsidRPr="0084144E">
              <w:rPr>
                <w:rFonts w:cstheme="minorHAnsi"/>
                <w:sz w:val="20"/>
                <w:szCs w:val="20"/>
                <w:lang w:val="en-US"/>
              </w:rPr>
              <w:t>sata</w:t>
            </w:r>
            <w:r w:rsidRPr="0084144E">
              <w:rPr>
                <w:rFonts w:cstheme="minorHAnsi"/>
                <w:sz w:val="20"/>
                <w:szCs w:val="20"/>
              </w:rPr>
              <w:t xml:space="preserve"> 3 ή M.2 PCIe NVMe</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18</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Συνολική χωρητικότητα ανά δίσκο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128 GB</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19</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ταχύτητα εγγραφής &gt;= 350 ΜΒ/s και ταχύτητα ανάγνωσης &gt;= 1500 MB/s</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Δικτυακές συνδέσεις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19</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Μία σύνδεση </w:t>
            </w:r>
            <w:r w:rsidRPr="0084144E">
              <w:rPr>
                <w:rFonts w:cstheme="minorHAnsi"/>
                <w:sz w:val="20"/>
                <w:szCs w:val="20"/>
                <w:lang w:val="en-US"/>
              </w:rPr>
              <w:t>Ethernet</w:t>
            </w:r>
            <w:r w:rsidRPr="0084144E">
              <w:rPr>
                <w:rFonts w:cstheme="minorHAnsi"/>
                <w:sz w:val="20"/>
                <w:szCs w:val="20"/>
              </w:rPr>
              <w:t xml:space="preserve">  </w:t>
            </w:r>
            <w:r w:rsidRPr="0084144E">
              <w:rPr>
                <w:rFonts w:cstheme="minorHAnsi"/>
                <w:sz w:val="20"/>
                <w:szCs w:val="20"/>
                <w:lang w:val="en-US"/>
              </w:rPr>
              <w:t>Rj</w:t>
            </w:r>
            <w:r w:rsidRPr="0084144E">
              <w:rPr>
                <w:rFonts w:cstheme="minorHAnsi"/>
                <w:sz w:val="20"/>
                <w:szCs w:val="20"/>
              </w:rPr>
              <w:t xml:space="preserve">45  100/1000 </w:t>
            </w:r>
            <w:r w:rsidRPr="0084144E">
              <w:rPr>
                <w:rFonts w:cstheme="minorHAnsi"/>
                <w:sz w:val="20"/>
                <w:szCs w:val="20"/>
                <w:lang w:val="en-US"/>
              </w:rPr>
              <w:t>Mbits</w:t>
            </w:r>
            <w:r w:rsidRPr="0084144E">
              <w:rPr>
                <w:rFonts w:cstheme="minorHAnsi"/>
                <w:sz w:val="20"/>
                <w:szCs w:val="20"/>
              </w:rPr>
              <w:t>/</w:t>
            </w:r>
            <w:r w:rsidRPr="0084144E">
              <w:rPr>
                <w:rFonts w:cstheme="minorHAnsi"/>
                <w:sz w:val="20"/>
                <w:szCs w:val="20"/>
                <w:lang w:val="en-US"/>
              </w:rPr>
              <w:t>sec</w:t>
            </w:r>
            <w:r w:rsidRPr="0084144E">
              <w:rPr>
                <w:rFonts w:cstheme="minorHAnsi"/>
                <w:sz w:val="20"/>
                <w:szCs w:val="20"/>
              </w:rPr>
              <w:t xml:space="preserve"> (</w:t>
            </w:r>
            <w:r w:rsidRPr="0084144E">
              <w:rPr>
                <w:rFonts w:cstheme="minorHAnsi"/>
                <w:sz w:val="20"/>
                <w:szCs w:val="20"/>
                <w:lang w:val="en-US"/>
              </w:rPr>
              <w:t>auto</w:t>
            </w:r>
            <w:r w:rsidRPr="0084144E">
              <w:rPr>
                <w:rFonts w:cstheme="minorHAnsi"/>
                <w:sz w:val="20"/>
                <w:szCs w:val="20"/>
              </w:rPr>
              <w:t xml:space="preserve"> </w:t>
            </w:r>
            <w:r w:rsidRPr="0084144E">
              <w:rPr>
                <w:rFonts w:cstheme="minorHAnsi"/>
                <w:sz w:val="20"/>
                <w:szCs w:val="20"/>
                <w:lang w:val="en-US"/>
              </w:rPr>
              <w:t>sensing</w:t>
            </w:r>
            <w:r w:rsidRPr="0084144E">
              <w:rPr>
                <w:rFonts w:cstheme="minorHAnsi"/>
                <w:sz w:val="20"/>
                <w:szCs w:val="20"/>
              </w:rPr>
              <w:t xml:space="preserve">) Αν η ενσύρματη σύνδεση  </w:t>
            </w:r>
            <w:r w:rsidRPr="0084144E">
              <w:rPr>
                <w:rFonts w:cstheme="minorHAnsi"/>
                <w:sz w:val="20"/>
                <w:szCs w:val="20"/>
                <w:lang w:val="en-US"/>
              </w:rPr>
              <w:t>Ethernet</w:t>
            </w:r>
            <w:r w:rsidRPr="0084144E">
              <w:rPr>
                <w:rFonts w:cstheme="minorHAnsi"/>
                <w:sz w:val="20"/>
                <w:szCs w:val="20"/>
              </w:rPr>
              <w:t xml:space="preserve"> προβλέπεται μέσω θύρας </w:t>
            </w:r>
            <w:r w:rsidRPr="0084144E">
              <w:rPr>
                <w:rFonts w:cstheme="minorHAnsi"/>
                <w:sz w:val="20"/>
                <w:szCs w:val="20"/>
                <w:lang w:val="en-US"/>
              </w:rPr>
              <w:t>USB</w:t>
            </w:r>
            <w:r w:rsidRPr="0084144E">
              <w:rPr>
                <w:rFonts w:ascii="Cambria Math" w:hAnsi="Cambria Math" w:cs="Cambria Math"/>
                <w:sz w:val="20"/>
                <w:szCs w:val="20"/>
              </w:rPr>
              <w:t>‑</w:t>
            </w:r>
            <w:r w:rsidRPr="0084144E">
              <w:rPr>
                <w:rFonts w:cstheme="minorHAnsi"/>
                <w:sz w:val="20"/>
                <w:szCs w:val="20"/>
                <w:lang w:val="en-US"/>
              </w:rPr>
              <w:t>C</w:t>
            </w:r>
            <w:r w:rsidRPr="0084144E">
              <w:rPr>
                <w:rFonts w:cstheme="minorHAnsi"/>
                <w:sz w:val="20"/>
                <w:szCs w:val="20"/>
              </w:rPr>
              <w:t xml:space="preserve"> παρέχεται ένας προσαρμογέας σε </w:t>
            </w:r>
            <w:r w:rsidRPr="0084144E">
              <w:rPr>
                <w:rFonts w:cstheme="minorHAnsi"/>
                <w:sz w:val="20"/>
                <w:szCs w:val="20"/>
                <w:lang w:val="en-US"/>
              </w:rPr>
              <w:t>Rj</w:t>
            </w:r>
            <w:r w:rsidRPr="0084144E">
              <w:rPr>
                <w:rFonts w:cstheme="minorHAnsi"/>
                <w:sz w:val="20"/>
                <w:szCs w:val="20"/>
              </w:rPr>
              <w:t>45</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20</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Ασύρματη δικτύωση </w:t>
            </w:r>
            <w:r w:rsidRPr="0084144E">
              <w:rPr>
                <w:rFonts w:cstheme="minorHAnsi"/>
                <w:sz w:val="20"/>
                <w:szCs w:val="20"/>
                <w:lang w:val="en-US"/>
              </w:rPr>
              <w:t>Wi</w:t>
            </w:r>
            <w:r w:rsidRPr="0084144E">
              <w:rPr>
                <w:rFonts w:ascii="Cambria Math" w:hAnsi="Cambria Math" w:cs="Cambria Math"/>
                <w:sz w:val="20"/>
                <w:szCs w:val="20"/>
              </w:rPr>
              <w:t>‑</w:t>
            </w:r>
            <w:r w:rsidRPr="0084144E">
              <w:rPr>
                <w:rFonts w:cstheme="minorHAnsi"/>
                <w:sz w:val="20"/>
                <w:szCs w:val="20"/>
                <w:lang w:val="en-US"/>
              </w:rPr>
              <w:t>Fi</w:t>
            </w:r>
            <w:r w:rsidRPr="0084144E">
              <w:rPr>
                <w:rFonts w:cstheme="minorHAnsi"/>
                <w:sz w:val="20"/>
                <w:szCs w:val="20"/>
              </w:rPr>
              <w:t xml:space="preserve"> 802.11</w:t>
            </w:r>
            <w:r w:rsidRPr="0084144E">
              <w:rPr>
                <w:rFonts w:cstheme="minorHAnsi"/>
                <w:sz w:val="20"/>
                <w:szCs w:val="20"/>
                <w:lang w:val="en-US"/>
              </w:rPr>
              <w:t>ac</w:t>
            </w:r>
            <w:r w:rsidRPr="0084144E">
              <w:rPr>
                <w:rFonts w:cstheme="minorHAnsi"/>
                <w:sz w:val="20"/>
                <w:szCs w:val="20"/>
              </w:rPr>
              <w:t xml:space="preserve"> Συμβατή με </w:t>
            </w:r>
            <w:r w:rsidRPr="0084144E">
              <w:rPr>
                <w:rFonts w:cstheme="minorHAnsi"/>
                <w:sz w:val="20"/>
                <w:szCs w:val="20"/>
                <w:lang w:val="en-US"/>
              </w:rPr>
              <w:t>IEEE</w:t>
            </w:r>
            <w:r w:rsidRPr="0084144E">
              <w:rPr>
                <w:rFonts w:cstheme="minorHAnsi"/>
                <w:sz w:val="20"/>
                <w:szCs w:val="20"/>
              </w:rPr>
              <w:t xml:space="preserve"> 802.11</w:t>
            </w:r>
            <w:r w:rsidRPr="0084144E">
              <w:rPr>
                <w:rFonts w:cstheme="minorHAnsi"/>
                <w:sz w:val="20"/>
                <w:szCs w:val="20"/>
                <w:lang w:val="en-US"/>
              </w:rPr>
              <w:t>a</w:t>
            </w:r>
            <w:r w:rsidRPr="0084144E">
              <w:rPr>
                <w:rFonts w:cstheme="minorHAnsi"/>
                <w:sz w:val="20"/>
                <w:szCs w:val="20"/>
              </w:rPr>
              <w:t>/</w:t>
            </w:r>
            <w:r w:rsidRPr="0084144E">
              <w:rPr>
                <w:rFonts w:cstheme="minorHAnsi"/>
                <w:sz w:val="20"/>
                <w:szCs w:val="20"/>
                <w:lang w:val="en-US"/>
              </w:rPr>
              <w:t>b</w:t>
            </w:r>
            <w:r w:rsidRPr="0084144E">
              <w:rPr>
                <w:rFonts w:cstheme="minorHAnsi"/>
                <w:sz w:val="20"/>
                <w:szCs w:val="20"/>
              </w:rPr>
              <w:t>/</w:t>
            </w:r>
            <w:r w:rsidRPr="0084144E">
              <w:rPr>
                <w:rFonts w:cstheme="minorHAnsi"/>
                <w:sz w:val="20"/>
                <w:szCs w:val="20"/>
                <w:lang w:val="en-US"/>
              </w:rPr>
              <w:t>g</w:t>
            </w:r>
            <w:r w:rsidRPr="0084144E">
              <w:rPr>
                <w:rFonts w:cstheme="minorHAnsi"/>
                <w:sz w:val="20"/>
                <w:szCs w:val="20"/>
              </w:rPr>
              <w:t>/</w:t>
            </w:r>
            <w:r w:rsidRPr="0084144E">
              <w:rPr>
                <w:rFonts w:cstheme="minorHAnsi"/>
                <w:sz w:val="20"/>
                <w:szCs w:val="20"/>
                <w:lang w:val="en-US"/>
              </w:rPr>
              <w:t>n</w:t>
            </w:r>
            <w:r w:rsidRPr="0084144E">
              <w:rPr>
                <w:rFonts w:cstheme="minorHAnsi"/>
                <w:sz w:val="20"/>
                <w:szCs w:val="20"/>
              </w:rPr>
              <w:t xml:space="preserve"> ,  </w:t>
            </w:r>
            <w:r w:rsidRPr="0084144E">
              <w:rPr>
                <w:rFonts w:cstheme="minorHAnsi"/>
                <w:sz w:val="20"/>
                <w:szCs w:val="20"/>
                <w:lang w:val="en-US"/>
              </w:rPr>
              <w:t>bluetooth</w:t>
            </w:r>
            <w:r w:rsidRPr="0084144E">
              <w:rPr>
                <w:rFonts w:cstheme="minorHAnsi"/>
                <w:sz w:val="20"/>
                <w:szCs w:val="20"/>
              </w:rPr>
              <w:t xml:space="preserve"> 4.1 ή 4.2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Πληκτρολόγιο</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21</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Τύπου QWERTY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Μπαταρία</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22</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Lithium Polymer (LiPo)</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&gt;=50 Whr</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lastRenderedPageBreak/>
              <w:t>23</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Βάρος με την προσφερόμενη μπαταρία</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=&lt;1,50Kg</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Θύρες περιφερειακών συσκευών</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24</w:t>
            </w:r>
          </w:p>
        </w:tc>
        <w:tc>
          <w:tcPr>
            <w:tcW w:w="6544" w:type="dxa"/>
            <w:shd w:val="clear" w:color="auto" w:fill="auto"/>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lang w:val="en-US"/>
              </w:rPr>
              <w:t>USB Type C (support Thunderbolt, Charge, DP)</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&gt;=2</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27</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Head phones / Mic mini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28</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Web cam / MIC ενσωματωμένη</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29</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Kάρτα ήχου</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Άλλα χαρακτηριστικά</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30</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είναι κατασκευαστή διεθνούς εμβέλειας σύγχρονης τεχνολογίας με ανακοίνωση τους τελευταίους 24 μήνες από την ημερομηνία υποβολής των προσφορών</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31</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Ο κατασκευαστής να συμμορφώνεται με το πρότυπο διασφάλισης ποιότητας κατά ISO 9001:2015 ή νεότερο / ισοδύναμο στο πεδίο κατασκευής ηλεκτρονικού εξοπλισμού. Να προσκομισθεί το σχετικό πιστοποιητικό ISO 9001:2015 της κατασκευάστριας εταιρείας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32</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διαθέτει τα πιστοποιητικά που αποδεικνύουν ότι το προσφερόμενο σύστημα πληροί τις προδιαγραφές Energy Star 6.1, EPEAT, CE, TUV. Να προσκομισθούν τα σχετικά αποδεικτικά.</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 </w:t>
            </w: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Εγγύηση</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33</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Συνολική εγγύηση συστήματος για όλα τα μέρη και υποσυστήματα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&gt;=1 χρόνια</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Borders>
              <w:bottom w:val="single" w:sz="4" w:space="0" w:color="auto"/>
            </w:tcBorders>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34</w:t>
            </w:r>
          </w:p>
        </w:tc>
        <w:tc>
          <w:tcPr>
            <w:tcW w:w="6544" w:type="dxa"/>
            <w:tcBorders>
              <w:bottom w:val="single" w:sz="4" w:space="0" w:color="auto"/>
            </w:tcBorders>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Ανταπόκριση για το Hardware μέχρι και την δεύτερη εργάσιμη μέρα από την αναγγελία της βλάβης, συμπεριλαμβανόμενων  ανταλλακτικών και εργασίας με μέριμνα του κατασκευαστή ή του προμηθευτή</w:t>
            </w:r>
          </w:p>
        </w:tc>
        <w:tc>
          <w:tcPr>
            <w:tcW w:w="1984" w:type="dxa"/>
            <w:tcBorders>
              <w:bottom w:val="single" w:sz="4" w:space="0" w:color="auto"/>
            </w:tcBorders>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Borders>
              <w:bottom w:val="single" w:sz="4" w:space="0" w:color="auto"/>
            </w:tcBorders>
          </w:tcPr>
          <w:p w:rsidR="008718E3" w:rsidRPr="0084144E" w:rsidRDefault="008718E3" w:rsidP="00117D6E">
            <w:pPr>
              <w:spacing w:before="0"/>
              <w:jc w:val="center"/>
              <w:rPr>
                <w:rFonts w:cstheme="minorHAnsi"/>
                <w:sz w:val="20"/>
                <w:szCs w:val="20"/>
              </w:rPr>
            </w:pPr>
          </w:p>
        </w:tc>
        <w:tc>
          <w:tcPr>
            <w:tcW w:w="1984" w:type="dxa"/>
            <w:tcBorders>
              <w:bottom w:val="single" w:sz="4" w:space="0" w:color="auto"/>
            </w:tcBorders>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B3B3B3"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35</w:t>
            </w:r>
          </w:p>
        </w:tc>
        <w:tc>
          <w:tcPr>
            <w:tcW w:w="6544" w:type="dxa"/>
            <w:shd w:val="clear" w:color="B3B3B3"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Η προσφερόμενη εγγύηση – τεχνική υποστήριξη θα πρέπει να προσφέρεται και να αποδεικνύεται γραπτά από τον κατασκευαστή ή τον προμηθευτή</w:t>
            </w:r>
          </w:p>
        </w:tc>
        <w:tc>
          <w:tcPr>
            <w:tcW w:w="1984" w:type="dxa"/>
            <w:shd w:val="clear" w:color="B3B3B3"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shd w:val="clear" w:color="B3B3B3" w:fill="auto"/>
          </w:tcPr>
          <w:p w:rsidR="008718E3" w:rsidRPr="0084144E" w:rsidRDefault="008718E3" w:rsidP="00117D6E">
            <w:pPr>
              <w:spacing w:before="0"/>
              <w:jc w:val="center"/>
              <w:rPr>
                <w:rFonts w:cstheme="minorHAnsi"/>
                <w:sz w:val="20"/>
                <w:szCs w:val="20"/>
              </w:rPr>
            </w:pPr>
          </w:p>
        </w:tc>
        <w:tc>
          <w:tcPr>
            <w:tcW w:w="1984" w:type="dxa"/>
            <w:shd w:val="clear" w:color="B3B3B3" w:fill="auto"/>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sz w:val="20"/>
                <w:szCs w:val="20"/>
              </w:rPr>
            </w:pP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B3B3B3"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36</w:t>
            </w:r>
          </w:p>
        </w:tc>
        <w:tc>
          <w:tcPr>
            <w:tcW w:w="6544" w:type="dxa"/>
            <w:shd w:val="clear" w:color="B3B3B3" w:fill="auto"/>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shd w:val="clear" w:color="B3B3B3"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shd w:val="clear" w:color="B3B3B3" w:fill="auto"/>
          </w:tcPr>
          <w:p w:rsidR="008718E3" w:rsidRPr="0084144E" w:rsidRDefault="008718E3" w:rsidP="00117D6E">
            <w:pPr>
              <w:spacing w:before="0"/>
              <w:jc w:val="center"/>
              <w:rPr>
                <w:rFonts w:cstheme="minorHAnsi"/>
                <w:color w:val="000000"/>
                <w:sz w:val="20"/>
                <w:szCs w:val="20"/>
              </w:rPr>
            </w:pPr>
          </w:p>
        </w:tc>
        <w:tc>
          <w:tcPr>
            <w:tcW w:w="1984" w:type="dxa"/>
            <w:shd w:val="clear" w:color="B3B3B3" w:fill="auto"/>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B3B3B3"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37</w:t>
            </w:r>
          </w:p>
        </w:tc>
        <w:tc>
          <w:tcPr>
            <w:tcW w:w="6544" w:type="dxa"/>
            <w:shd w:val="clear" w:color="B3B3B3"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shd w:val="clear" w:color="B3B3B3"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shd w:val="clear" w:color="B3B3B3" w:fill="auto"/>
          </w:tcPr>
          <w:p w:rsidR="008718E3" w:rsidRPr="0084144E" w:rsidRDefault="008718E3" w:rsidP="00117D6E">
            <w:pPr>
              <w:spacing w:before="0"/>
              <w:jc w:val="center"/>
              <w:rPr>
                <w:rFonts w:cstheme="minorHAnsi"/>
                <w:color w:val="000000"/>
                <w:sz w:val="20"/>
                <w:szCs w:val="20"/>
              </w:rPr>
            </w:pPr>
          </w:p>
        </w:tc>
        <w:tc>
          <w:tcPr>
            <w:tcW w:w="1984" w:type="dxa"/>
            <w:shd w:val="clear" w:color="B3B3B3" w:fill="auto"/>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shd w:val="clear" w:color="B3B3B3"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38</w:t>
            </w:r>
          </w:p>
        </w:tc>
        <w:tc>
          <w:tcPr>
            <w:tcW w:w="6544" w:type="dxa"/>
            <w:shd w:val="clear" w:color="B3B3B3" w:fill="auto"/>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shd w:val="clear" w:color="B3B3B3" w:fill="auto"/>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shd w:val="clear" w:color="B3B3B3" w:fill="auto"/>
          </w:tcPr>
          <w:p w:rsidR="008718E3" w:rsidRPr="0084144E" w:rsidRDefault="008718E3" w:rsidP="00117D6E">
            <w:pPr>
              <w:spacing w:before="0"/>
              <w:jc w:val="center"/>
              <w:rPr>
                <w:rFonts w:cstheme="minorHAnsi"/>
                <w:color w:val="000000"/>
                <w:sz w:val="20"/>
                <w:szCs w:val="20"/>
              </w:rPr>
            </w:pPr>
          </w:p>
        </w:tc>
        <w:tc>
          <w:tcPr>
            <w:tcW w:w="1984" w:type="dxa"/>
            <w:shd w:val="clear" w:color="B3B3B3" w:fill="auto"/>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544"/>
        <w:gridCol w:w="1984"/>
        <w:gridCol w:w="1984"/>
        <w:gridCol w:w="1984"/>
      </w:tblGrid>
      <w:tr w:rsidR="008718E3" w:rsidRPr="0084144E" w:rsidTr="00117D6E">
        <w:trPr>
          <w:cantSplit/>
          <w:tblHeader/>
        </w:trPr>
        <w:tc>
          <w:tcPr>
            <w:tcW w:w="0" w:type="auto"/>
            <w:shd w:val="clear" w:color="auto" w:fill="A8D08D" w:themeFill="accent6" w:themeFillTint="99"/>
            <w:vAlign w:val="center"/>
          </w:tcPr>
          <w:p w:rsidR="008718E3" w:rsidRPr="0084144E" w:rsidRDefault="008718E3" w:rsidP="00117D6E">
            <w:pPr>
              <w:spacing w:before="0"/>
              <w:jc w:val="left"/>
              <w:rPr>
                <w:rFonts w:cstheme="minorHAnsi"/>
                <w:b/>
                <w:bCs/>
                <w:sz w:val="20"/>
                <w:szCs w:val="20"/>
                <w:lang w:val="en-US"/>
              </w:rPr>
            </w:pPr>
            <w:r w:rsidRPr="0084144E">
              <w:rPr>
                <w:rFonts w:cstheme="minorHAnsi"/>
                <w:b/>
                <w:bCs/>
                <w:sz w:val="20"/>
                <w:szCs w:val="20"/>
              </w:rPr>
              <w:t>A</w:t>
            </w:r>
            <w:r w:rsidRPr="0084144E">
              <w:rPr>
                <w:rFonts w:cstheme="minorHAnsi"/>
                <w:b/>
                <w:bCs/>
                <w:sz w:val="20"/>
                <w:szCs w:val="20"/>
                <w:lang w:val="en-US"/>
              </w:rPr>
              <w:t>9</w:t>
            </w:r>
          </w:p>
        </w:tc>
        <w:tc>
          <w:tcPr>
            <w:tcW w:w="6544" w:type="dxa"/>
            <w:shd w:val="clear" w:color="auto" w:fill="A8D08D" w:themeFill="accent6" w:themeFillTint="99"/>
            <w:vAlign w:val="center"/>
          </w:tcPr>
          <w:p w:rsidR="008718E3" w:rsidRPr="0084144E" w:rsidRDefault="008718E3" w:rsidP="00117D6E">
            <w:pPr>
              <w:spacing w:before="0"/>
              <w:jc w:val="left"/>
              <w:rPr>
                <w:rFonts w:cstheme="minorHAnsi"/>
                <w:b/>
                <w:bCs/>
                <w:sz w:val="20"/>
                <w:szCs w:val="20"/>
              </w:rPr>
            </w:pPr>
            <w:r w:rsidRPr="0084144E">
              <w:rPr>
                <w:rFonts w:eastAsia="Times New Roman" w:cstheme="minorHAnsi"/>
                <w:b/>
                <w:color w:val="000000"/>
                <w:sz w:val="20"/>
                <w:szCs w:val="20"/>
                <w:lang w:eastAsia="el-GR"/>
              </w:rPr>
              <w:t>Μονόχρωμος εκτυπωτής Laser</w:t>
            </w:r>
            <w:r w:rsidRPr="0084144E">
              <w:rPr>
                <w:rFonts w:eastAsia="Times New Roman" w:cstheme="minorHAnsi"/>
                <w:color w:val="000000"/>
                <w:sz w:val="20"/>
                <w:szCs w:val="20"/>
                <w:lang w:eastAsia="el-GR"/>
              </w:rPr>
              <w:t xml:space="preserve"> </w:t>
            </w:r>
            <w:r w:rsidRPr="0084144E">
              <w:rPr>
                <w:rFonts w:cstheme="minorHAnsi"/>
                <w:b/>
                <w:bCs/>
                <w:sz w:val="20"/>
                <w:szCs w:val="20"/>
              </w:rPr>
              <w:t>Α/Α είδους 9</w:t>
            </w:r>
          </w:p>
        </w:tc>
        <w:tc>
          <w:tcPr>
            <w:tcW w:w="1984" w:type="dxa"/>
            <w:shd w:val="clear" w:color="auto" w:fill="A8D08D" w:themeFill="accent6" w:themeFillTint="9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4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αναφερθεί εταιρεία κατασκευής, σειρά και μοντέλο</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w:t>
            </w:r>
          </w:p>
        </w:tc>
        <w:tc>
          <w:tcPr>
            <w:tcW w:w="6544"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Αριθμός προσφερόμενων εκτυπωτών </w:t>
            </w:r>
          </w:p>
        </w:tc>
        <w:tc>
          <w:tcPr>
            <w:tcW w:w="1984"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1</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3.</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i/>
                <w:sz w:val="20"/>
                <w:szCs w:val="20"/>
              </w:rPr>
              <w:t>Τύπος Εκτυπωτή : Μονόχρωμος  Laser</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b/>
                <w:bCs/>
                <w:sz w:val="20"/>
                <w:szCs w:val="20"/>
              </w:rPr>
            </w:pPr>
            <w:r w:rsidRPr="0084144E">
              <w:rPr>
                <w:rFonts w:cstheme="minorHAnsi"/>
                <w:sz w:val="20"/>
                <w:szCs w:val="20"/>
              </w:rPr>
              <w:lastRenderedPageBreak/>
              <w:t>4.</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Υποστήριξη Χαρτιού Α4,Α5,Α6,Β5,C5</w:t>
            </w:r>
          </w:p>
        </w:tc>
        <w:tc>
          <w:tcPr>
            <w:tcW w:w="1984" w:type="dxa"/>
            <w:shd w:val="clear" w:color="auto" w:fill="auto"/>
            <w:vAlign w:val="center"/>
          </w:tcPr>
          <w:p w:rsidR="008718E3" w:rsidRPr="0084144E" w:rsidRDefault="008718E3" w:rsidP="00117D6E">
            <w:pPr>
              <w:spacing w:before="0"/>
              <w:jc w:val="center"/>
              <w:rPr>
                <w:rFonts w:cstheme="minorHAnsi"/>
                <w:b/>
                <w:bCs/>
                <w:sz w:val="20"/>
                <w:szCs w:val="20"/>
                <w:lang w:val="en-US"/>
              </w:rPr>
            </w:pPr>
            <w:r w:rsidRPr="0084144E">
              <w:rPr>
                <w:rFonts w:cstheme="minorHAnsi"/>
                <w:b/>
                <w:bCs/>
                <w:sz w:val="20"/>
                <w:szCs w:val="20"/>
              </w:rPr>
              <w:t>Ναι</w:t>
            </w:r>
          </w:p>
        </w:tc>
        <w:tc>
          <w:tcPr>
            <w:tcW w:w="1984" w:type="dxa"/>
          </w:tcPr>
          <w:p w:rsidR="008718E3" w:rsidRPr="0084144E" w:rsidRDefault="008718E3" w:rsidP="00117D6E">
            <w:pPr>
              <w:spacing w:before="0"/>
              <w:jc w:val="center"/>
              <w:rPr>
                <w:rFonts w:cstheme="minorHAnsi"/>
                <w:b/>
                <w:bCs/>
                <w:sz w:val="20"/>
                <w:szCs w:val="20"/>
              </w:rPr>
            </w:pPr>
          </w:p>
        </w:tc>
        <w:tc>
          <w:tcPr>
            <w:tcW w:w="1984" w:type="dxa"/>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b/>
                <w:bCs/>
                <w:sz w:val="20"/>
                <w:szCs w:val="20"/>
              </w:rPr>
            </w:pPr>
            <w:r w:rsidRPr="0084144E">
              <w:rPr>
                <w:rFonts w:cstheme="minorHAnsi"/>
                <w:sz w:val="20"/>
                <w:szCs w:val="20"/>
              </w:rPr>
              <w:t>5.</w:t>
            </w:r>
          </w:p>
        </w:tc>
        <w:tc>
          <w:tcPr>
            <w:tcW w:w="6544" w:type="dxa"/>
            <w:vAlign w:val="center"/>
          </w:tcPr>
          <w:p w:rsidR="008718E3" w:rsidRPr="0084144E" w:rsidRDefault="008718E3" w:rsidP="00117D6E">
            <w:pPr>
              <w:spacing w:before="0"/>
              <w:jc w:val="left"/>
              <w:rPr>
                <w:rFonts w:cstheme="minorHAnsi"/>
                <w:b/>
                <w:bCs/>
                <w:sz w:val="20"/>
                <w:szCs w:val="20"/>
              </w:rPr>
            </w:pPr>
            <w:r w:rsidRPr="0084144E">
              <w:rPr>
                <w:rFonts w:cstheme="minorHAnsi"/>
                <w:sz w:val="20"/>
                <w:szCs w:val="20"/>
              </w:rPr>
              <w:t xml:space="preserve">Ασπρόμαυρη  Εκτύπωση </w:t>
            </w:r>
            <w:r w:rsidRPr="0084144E">
              <w:rPr>
                <w:rFonts w:cstheme="minorHAnsi"/>
                <w:sz w:val="20"/>
                <w:szCs w:val="20"/>
                <w:u w:val="single"/>
              </w:rPr>
              <w:t>λέιζερ</w:t>
            </w:r>
          </w:p>
        </w:tc>
        <w:tc>
          <w:tcPr>
            <w:tcW w:w="1984" w:type="dxa"/>
            <w:shd w:val="clear" w:color="auto" w:fill="auto"/>
            <w:vAlign w:val="center"/>
          </w:tcPr>
          <w:p w:rsidR="008718E3" w:rsidRPr="0084144E" w:rsidRDefault="008718E3" w:rsidP="00117D6E">
            <w:pPr>
              <w:spacing w:before="0"/>
              <w:jc w:val="center"/>
              <w:rPr>
                <w:rFonts w:cstheme="minorHAnsi"/>
                <w:b/>
                <w:bCs/>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6.</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Ταχύτητα Ασπρόμαυρης  Εκτύπωσης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60 ppm</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7.</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Χρόνος Εκτύπωσης Πρώτης Ασπρόμαυρης Σελίδας A4</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lang w:val="en-US"/>
              </w:rPr>
              <w:t>=&lt;</w:t>
            </w:r>
            <w:r w:rsidRPr="0084144E">
              <w:rPr>
                <w:rFonts w:cstheme="minorHAnsi"/>
                <w:sz w:val="20"/>
                <w:szCs w:val="20"/>
              </w:rPr>
              <w:t>4,5</w:t>
            </w:r>
            <w:r w:rsidRPr="0084144E">
              <w:rPr>
                <w:rFonts w:cstheme="minorHAnsi"/>
                <w:sz w:val="20"/>
                <w:szCs w:val="20"/>
                <w:lang w:val="en-US"/>
              </w:rPr>
              <w:t xml:space="preserve"> seconds</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8.</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val="en-US"/>
              </w:rPr>
              <w:t>Ανάλυση</w:t>
            </w:r>
            <w:r w:rsidRPr="0084144E">
              <w:rPr>
                <w:rFonts w:cstheme="minorHAnsi"/>
                <w:sz w:val="20"/>
                <w:szCs w:val="20"/>
              </w:rPr>
              <w:t xml:space="preserve"> </w:t>
            </w:r>
            <w:r w:rsidRPr="0084144E">
              <w:rPr>
                <w:rFonts w:cstheme="minorHAnsi"/>
                <w:sz w:val="20"/>
                <w:szCs w:val="20"/>
                <w:lang w:val="en-US"/>
              </w:rPr>
              <w:t>Εκτύπωσης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lang w:val="en-US"/>
              </w:rPr>
              <w:t>&gt;= 1200 x 1200 dpi</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9.</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val="en-US"/>
              </w:rPr>
              <w:t>Αυτόματη Εκτύπωση Διπλής Όψης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10.</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Μνήμη </w:t>
            </w:r>
            <w:r w:rsidRPr="0084144E">
              <w:rPr>
                <w:rFonts w:cstheme="minorHAnsi"/>
                <w:sz w:val="20"/>
                <w:szCs w:val="20"/>
                <w:lang w:val="en-US"/>
              </w:rPr>
              <w:t>RAM</w:t>
            </w:r>
            <w:r w:rsidRPr="0084144E">
              <w:rPr>
                <w:rFonts w:cstheme="minorHAnsi"/>
                <w:sz w:val="20"/>
                <w:szCs w:val="20"/>
              </w:rPr>
              <w:t xml:space="preserve"> προσφερόμενη</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center"/>
              <w:rPr>
                <w:rFonts w:cstheme="minorHAnsi"/>
                <w:sz w:val="20"/>
                <w:szCs w:val="20"/>
              </w:rPr>
            </w:pPr>
            <w:r w:rsidRPr="0084144E">
              <w:rPr>
                <w:rFonts w:cstheme="minorHAnsi"/>
                <w:sz w:val="20"/>
                <w:szCs w:val="20"/>
                <w:lang w:val="en-US"/>
              </w:rPr>
              <w:t>&gt;= 512 MB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11.</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Σύνδεση </w:t>
            </w:r>
            <w:r w:rsidRPr="0084144E">
              <w:rPr>
                <w:rFonts w:cstheme="minorHAnsi"/>
                <w:sz w:val="20"/>
                <w:szCs w:val="20"/>
                <w:lang w:val="en-US"/>
              </w:rPr>
              <w:t>USB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center"/>
              <w:rPr>
                <w:rFonts w:cstheme="minorHAnsi"/>
                <w:sz w:val="20"/>
                <w:szCs w:val="20"/>
              </w:rPr>
            </w:pPr>
            <w:r w:rsidRPr="0084144E">
              <w:rPr>
                <w:rFonts w:cstheme="minorHAnsi"/>
                <w:sz w:val="20"/>
                <w:szCs w:val="20"/>
                <w:lang w:val="en-US"/>
              </w:rPr>
              <w:t>NAI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12.</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 xml:space="preserve">Σύνδεση </w:t>
            </w:r>
            <w:r w:rsidRPr="0084144E">
              <w:rPr>
                <w:rFonts w:cstheme="minorHAnsi"/>
                <w:sz w:val="20"/>
                <w:szCs w:val="20"/>
                <w:lang w:val="en-US"/>
              </w:rPr>
              <w:t>Ethernet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NAI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13.</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Εκτυπώσεις ανά </w:t>
            </w:r>
            <w:r w:rsidRPr="0084144E">
              <w:rPr>
                <w:rFonts w:cstheme="minorHAnsi"/>
                <w:sz w:val="20"/>
                <w:szCs w:val="20"/>
                <w:lang w:val="en-US"/>
              </w:rPr>
              <w:t>toner</w:t>
            </w:r>
            <w:r w:rsidRPr="0084144E">
              <w:rPr>
                <w:rFonts w:cstheme="minorHAnsi"/>
                <w:sz w:val="20"/>
                <w:szCs w:val="20"/>
              </w:rPr>
              <w:t xml:space="preserve"> μικρού μεγέθους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 xml:space="preserve">&gt;= </w:t>
            </w:r>
            <w:r w:rsidRPr="0084144E">
              <w:rPr>
                <w:rFonts w:cstheme="minorHAnsi"/>
                <w:sz w:val="20"/>
                <w:szCs w:val="20"/>
              </w:rPr>
              <w:t>6.0</w:t>
            </w:r>
            <w:r w:rsidRPr="0084144E">
              <w:rPr>
                <w:rFonts w:cstheme="minorHAnsi"/>
                <w:sz w:val="20"/>
                <w:szCs w:val="20"/>
                <w:lang w:val="en-US"/>
              </w:rPr>
              <w:t xml:space="preserve">00 </w:t>
            </w:r>
            <w:r w:rsidRPr="0084144E">
              <w:rPr>
                <w:rFonts w:cstheme="minorHAnsi"/>
                <w:sz w:val="20"/>
                <w:szCs w:val="20"/>
              </w:rPr>
              <w:t>σελίδες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14.</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rPr>
              <w:t>Εκτυπώσεις</w:t>
            </w:r>
            <w:r w:rsidRPr="0084144E">
              <w:rPr>
                <w:rFonts w:cstheme="minorHAnsi"/>
                <w:sz w:val="20"/>
                <w:szCs w:val="20"/>
                <w:lang w:val="en-US"/>
              </w:rPr>
              <w:t xml:space="preserve"> </w:t>
            </w:r>
            <w:r w:rsidRPr="0084144E">
              <w:rPr>
                <w:rFonts w:cstheme="minorHAnsi"/>
                <w:sz w:val="20"/>
                <w:szCs w:val="20"/>
              </w:rPr>
              <w:t>ανά</w:t>
            </w:r>
            <w:r w:rsidRPr="0084144E">
              <w:rPr>
                <w:rFonts w:cstheme="minorHAnsi"/>
                <w:sz w:val="20"/>
                <w:szCs w:val="20"/>
                <w:lang w:val="en-US"/>
              </w:rPr>
              <w:t xml:space="preserve"> toner XL – High Yield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 xml:space="preserve">&gt;= 24.000 </w:t>
            </w:r>
            <w:r w:rsidRPr="0084144E">
              <w:rPr>
                <w:rFonts w:cstheme="minorHAnsi"/>
                <w:sz w:val="20"/>
                <w:szCs w:val="20"/>
              </w:rPr>
              <w:t>σελίδες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15.</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left"/>
              <w:rPr>
                <w:rFonts w:cstheme="minorHAnsi"/>
                <w:sz w:val="20"/>
                <w:szCs w:val="20"/>
                <w:lang w:val="en-US"/>
              </w:rPr>
            </w:pPr>
            <w:r w:rsidRPr="0084144E">
              <w:rPr>
                <w:rFonts w:cstheme="minorHAnsi"/>
                <w:sz w:val="20"/>
                <w:szCs w:val="20"/>
                <w:lang w:val="en-US"/>
              </w:rPr>
              <w:t>Χωρητικότητα Εισόδου Χαρτιού (Βασική)</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 xml:space="preserve">&gt;= </w:t>
            </w:r>
            <w:r w:rsidRPr="0084144E">
              <w:rPr>
                <w:rFonts w:cstheme="minorHAnsi"/>
                <w:sz w:val="20"/>
                <w:szCs w:val="20"/>
              </w:rPr>
              <w:t>5</w:t>
            </w:r>
            <w:r w:rsidRPr="0084144E">
              <w:rPr>
                <w:rFonts w:cstheme="minorHAnsi"/>
                <w:sz w:val="20"/>
                <w:szCs w:val="20"/>
                <w:lang w:val="en-US"/>
              </w:rPr>
              <w:t>50φύλλα</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16.</w:t>
            </w:r>
          </w:p>
        </w:tc>
        <w:tc>
          <w:tcPr>
            <w:tcW w:w="6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Δυναμικότητα Μηνιαίος Φόρτος Εργασίας Σε Σελίδες Α4 60.000 ή περισσότερες / μήνα</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 (Να αναφερθεί</w:t>
            </w:r>
            <w:r w:rsidRPr="0084144E">
              <w:rPr>
                <w:rFonts w:cstheme="minorHAnsi"/>
                <w:sz w:val="20"/>
                <w:szCs w:val="20"/>
                <w:lang w:val="en-US"/>
              </w:rPr>
              <w:t xml:space="preserve"> </w:t>
            </w:r>
            <w:r w:rsidRPr="0084144E">
              <w:rPr>
                <w:rFonts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17.</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Το συνολικό κόστος με ΦΠΑ σε τιμές 2020 για όλα τα αναλώσιμα προέλευσης του ίδιου κατασκευαστή εκτός χαρτιού για 300.000 Ασπρόμαυρες εκτυπώσεις Α4 τυπικής πυκνότητας για χρήση στα επόμενα 5 χρόνια  να μην ξεπερνά τα δύο χιλιάδες (2000) ευρώ</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 (Να τεκμηριώνεται στην τεχνική προσφορά το συνολικό κόστος αναλωσίμων.)</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Εγγύηση</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18</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Συνολική εγγύηση συστήματος για όλα τα μέρη και υποσυστήματα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 χρόνια</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19</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Ανταπόκριση για το Hardware On-Site μέχρι και την δεύτερη εργάσιμη μέρα από την αναγγελία της βλάβης, συμπεριλαμβανόμενων  ανταλλακτικών και εργασίας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20</w:t>
            </w:r>
          </w:p>
        </w:tc>
        <w:tc>
          <w:tcPr>
            <w:tcW w:w="6544"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Η προσφερόμενη εγγύηση – τεχνική υποστήριξη θα πρέπει να προσφέρεται και να αποδεικνύεται γραπτά από τον κατασκευαστή</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sz w:val="20"/>
                <w:szCs w:val="20"/>
              </w:rPr>
            </w:pPr>
          </w:p>
        </w:tc>
        <w:tc>
          <w:tcPr>
            <w:tcW w:w="6544"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left"/>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left"/>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21</w:t>
            </w:r>
          </w:p>
        </w:tc>
        <w:tc>
          <w:tcPr>
            <w:tcW w:w="6544" w:type="dxa"/>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22</w:t>
            </w:r>
          </w:p>
        </w:tc>
        <w:tc>
          <w:tcPr>
            <w:tcW w:w="6544" w:type="dxa"/>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23</w:t>
            </w:r>
          </w:p>
        </w:tc>
        <w:tc>
          <w:tcPr>
            <w:tcW w:w="6544" w:type="dxa"/>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p w:rsidR="008718E3" w:rsidRPr="0084144E" w:rsidRDefault="008718E3" w:rsidP="008718E3">
      <w:pPr>
        <w:rPr>
          <w:rFonts w:ascii="Arial Nova Cond" w:hAnsi="Arial Nova Cond"/>
          <w:sz w:val="24"/>
          <w:szCs w:val="24"/>
        </w:rPr>
      </w:pPr>
    </w:p>
    <w:p w:rsidR="008718E3" w:rsidRPr="0084144E" w:rsidRDefault="008718E3" w:rsidP="008718E3">
      <w:pPr>
        <w:rPr>
          <w:rFonts w:ascii="Arial Nova Cond" w:hAnsi="Arial Nova Cond"/>
          <w:sz w:val="24"/>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43"/>
        <w:gridCol w:w="1984"/>
        <w:gridCol w:w="1984"/>
        <w:gridCol w:w="1984"/>
      </w:tblGrid>
      <w:tr w:rsidR="008718E3" w:rsidRPr="0084144E" w:rsidTr="00117D6E">
        <w:trPr>
          <w:cantSplit/>
          <w:tblHeader/>
        </w:trPr>
        <w:tc>
          <w:tcPr>
            <w:tcW w:w="0" w:type="auto"/>
            <w:shd w:val="clear" w:color="auto" w:fill="A8D08D" w:themeFill="accent6" w:themeFillTint="99"/>
          </w:tcPr>
          <w:p w:rsidR="008718E3" w:rsidRPr="0084144E" w:rsidRDefault="008718E3" w:rsidP="00117D6E">
            <w:pPr>
              <w:spacing w:before="0"/>
              <w:rPr>
                <w:rFonts w:cstheme="minorHAnsi"/>
                <w:b/>
                <w:bCs/>
                <w:sz w:val="20"/>
                <w:szCs w:val="20"/>
              </w:rPr>
            </w:pPr>
            <w:r w:rsidRPr="0084144E">
              <w:rPr>
                <w:rFonts w:cstheme="minorHAnsi"/>
                <w:b/>
                <w:bCs/>
                <w:sz w:val="20"/>
                <w:szCs w:val="20"/>
              </w:rPr>
              <w:lastRenderedPageBreak/>
              <w:t>A10</w:t>
            </w:r>
          </w:p>
        </w:tc>
        <w:tc>
          <w:tcPr>
            <w:tcW w:w="6543" w:type="dxa"/>
            <w:shd w:val="clear" w:color="auto" w:fill="A8D08D" w:themeFill="accent6" w:themeFillTint="99"/>
            <w:vAlign w:val="center"/>
          </w:tcPr>
          <w:p w:rsidR="008718E3" w:rsidRPr="0084144E" w:rsidRDefault="008718E3" w:rsidP="00117D6E">
            <w:pPr>
              <w:spacing w:before="0"/>
              <w:jc w:val="left"/>
              <w:rPr>
                <w:rFonts w:cstheme="minorHAnsi"/>
                <w:b/>
                <w:bCs/>
                <w:sz w:val="20"/>
                <w:szCs w:val="20"/>
              </w:rPr>
            </w:pPr>
            <w:r w:rsidRPr="0084144E">
              <w:rPr>
                <w:rFonts w:eastAsia="Times New Roman" w:cstheme="minorHAnsi"/>
                <w:b/>
                <w:color w:val="000000"/>
                <w:sz w:val="20"/>
                <w:szCs w:val="20"/>
                <w:lang w:eastAsia="el-GR"/>
              </w:rPr>
              <w:t>Πολυμηχάνημα Color Laser</w:t>
            </w:r>
            <w:r w:rsidRPr="0084144E">
              <w:rPr>
                <w:rFonts w:cstheme="minorHAnsi"/>
                <w:b/>
                <w:bCs/>
                <w:sz w:val="20"/>
                <w:szCs w:val="20"/>
              </w:rPr>
              <w:t xml:space="preserve"> Α/Α είδους 10</w:t>
            </w:r>
          </w:p>
        </w:tc>
        <w:tc>
          <w:tcPr>
            <w:tcW w:w="1984" w:type="dxa"/>
            <w:shd w:val="clear" w:color="auto" w:fill="A8D08D" w:themeFill="accent6" w:themeFillTint="99"/>
            <w:vAlign w:val="center"/>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43"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4" w:type="dxa"/>
            <w:shd w:val="clear" w:color="99CCFF" w:fill="99CCFF"/>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Να αναφερθεί εταιρεία κατασκευής, σειρά και μοντέλο</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2.</w:t>
            </w:r>
          </w:p>
        </w:tc>
        <w:tc>
          <w:tcPr>
            <w:tcW w:w="6543" w:type="dxa"/>
            <w:shd w:val="clear" w:color="auto" w:fill="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Αριθμός προσφερόμενων εκτυπωτών </w:t>
            </w:r>
          </w:p>
        </w:tc>
        <w:tc>
          <w:tcPr>
            <w:tcW w:w="1984" w:type="dxa"/>
            <w:shd w:val="clear" w:color="auto" w:fill="auto"/>
            <w:vAlign w:val="center"/>
          </w:tcPr>
          <w:p w:rsidR="008718E3" w:rsidRPr="0084144E" w:rsidRDefault="008718E3" w:rsidP="00117D6E">
            <w:pPr>
              <w:spacing w:before="0"/>
              <w:jc w:val="center"/>
              <w:rPr>
                <w:rFonts w:cstheme="minorHAnsi"/>
                <w:sz w:val="20"/>
                <w:szCs w:val="20"/>
                <w:lang w:val="en-US"/>
              </w:rPr>
            </w:pPr>
            <w:r w:rsidRPr="0084144E">
              <w:rPr>
                <w:rFonts w:cstheme="minorHAnsi"/>
                <w:sz w:val="20"/>
                <w:szCs w:val="20"/>
                <w:lang w:val="en-US"/>
              </w:rPr>
              <w:t>2</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3.</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i/>
                <w:sz w:val="20"/>
                <w:szCs w:val="20"/>
              </w:rPr>
              <w:t>Τύπος Εκτυπωτή :  Πολυμηχάνημα Color Laser</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 (Να αναφερθεί)</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b/>
                <w:bCs/>
                <w:sz w:val="20"/>
                <w:szCs w:val="20"/>
              </w:rPr>
            </w:pPr>
            <w:r w:rsidRPr="0084144E">
              <w:rPr>
                <w:rFonts w:cstheme="minorHAnsi"/>
                <w:sz w:val="20"/>
                <w:szCs w:val="20"/>
              </w:rPr>
              <w:t>4.</w:t>
            </w:r>
          </w:p>
        </w:tc>
        <w:tc>
          <w:tcPr>
            <w:tcW w:w="6543" w:type="dxa"/>
            <w:vAlign w:val="center"/>
          </w:tcPr>
          <w:p w:rsidR="008718E3" w:rsidRPr="0084144E" w:rsidRDefault="008718E3" w:rsidP="00117D6E">
            <w:pPr>
              <w:spacing w:before="0"/>
              <w:jc w:val="left"/>
              <w:rPr>
                <w:rFonts w:cstheme="minorHAnsi"/>
                <w:sz w:val="20"/>
                <w:szCs w:val="20"/>
                <w:lang w:val="en-US"/>
              </w:rPr>
            </w:pPr>
            <w:r w:rsidRPr="0084144E">
              <w:rPr>
                <w:rFonts w:cstheme="minorHAnsi"/>
                <w:i/>
                <w:sz w:val="20"/>
                <w:szCs w:val="20"/>
              </w:rPr>
              <w:t>Λειτουργίες</w:t>
            </w:r>
            <w:r w:rsidRPr="0084144E">
              <w:rPr>
                <w:rFonts w:cstheme="minorHAnsi"/>
                <w:i/>
                <w:sz w:val="20"/>
                <w:szCs w:val="20"/>
                <w:lang w:val="en-US"/>
              </w:rPr>
              <w:t xml:space="preserve"> </w:t>
            </w:r>
            <w:r w:rsidRPr="0084144E">
              <w:rPr>
                <w:rFonts w:cstheme="minorHAnsi"/>
                <w:i/>
                <w:sz w:val="20"/>
                <w:szCs w:val="20"/>
              </w:rPr>
              <w:t>για</w:t>
            </w:r>
            <w:r w:rsidRPr="0084144E">
              <w:rPr>
                <w:rFonts w:cstheme="minorHAnsi"/>
                <w:i/>
                <w:sz w:val="20"/>
                <w:szCs w:val="20"/>
                <w:lang w:val="en-US"/>
              </w:rPr>
              <w:t xml:space="preserve"> </w:t>
            </w:r>
            <w:r w:rsidRPr="0084144E">
              <w:rPr>
                <w:rFonts w:cstheme="minorHAnsi"/>
                <w:i/>
                <w:sz w:val="20"/>
                <w:szCs w:val="20"/>
              </w:rPr>
              <w:t>Πολυμηχάνημα</w:t>
            </w:r>
            <w:r w:rsidRPr="0084144E">
              <w:rPr>
                <w:rFonts w:cstheme="minorHAnsi"/>
                <w:i/>
                <w:sz w:val="20"/>
                <w:szCs w:val="20"/>
                <w:lang w:val="en-US"/>
              </w:rPr>
              <w:t xml:space="preserve"> (print, scan to print,  scan to file, scan to email, </w:t>
            </w:r>
            <w:r w:rsidRPr="0084144E">
              <w:rPr>
                <w:rFonts w:cstheme="minorHAnsi"/>
                <w:i/>
                <w:sz w:val="20"/>
                <w:szCs w:val="20"/>
              </w:rPr>
              <w:t>με</w:t>
            </w:r>
            <w:r w:rsidRPr="0084144E">
              <w:rPr>
                <w:rFonts w:cstheme="minorHAnsi"/>
                <w:i/>
                <w:sz w:val="20"/>
                <w:szCs w:val="20"/>
                <w:lang w:val="en-US"/>
              </w:rPr>
              <w:t xml:space="preserve"> </w:t>
            </w:r>
            <w:r w:rsidRPr="0084144E">
              <w:rPr>
                <w:rFonts w:cstheme="minorHAnsi"/>
                <w:i/>
                <w:sz w:val="20"/>
                <w:szCs w:val="20"/>
              </w:rPr>
              <w:t>ή</w:t>
            </w:r>
            <w:r w:rsidRPr="0084144E">
              <w:rPr>
                <w:rFonts w:cstheme="minorHAnsi"/>
                <w:i/>
                <w:sz w:val="20"/>
                <w:szCs w:val="20"/>
                <w:lang w:val="en-US"/>
              </w:rPr>
              <w:t xml:space="preserve"> </w:t>
            </w:r>
            <w:r w:rsidRPr="0084144E">
              <w:rPr>
                <w:rFonts w:cstheme="minorHAnsi"/>
                <w:i/>
                <w:sz w:val="20"/>
                <w:szCs w:val="20"/>
              </w:rPr>
              <w:t>χωρίς</w:t>
            </w:r>
            <w:r w:rsidRPr="0084144E">
              <w:rPr>
                <w:rFonts w:cstheme="minorHAnsi"/>
                <w:i/>
                <w:sz w:val="20"/>
                <w:szCs w:val="20"/>
                <w:lang w:val="en-US"/>
              </w:rPr>
              <w:t xml:space="preserve"> </w:t>
            </w:r>
            <w:r w:rsidRPr="0084144E">
              <w:rPr>
                <w:rFonts w:cstheme="minorHAnsi"/>
                <w:i/>
                <w:sz w:val="20"/>
                <w:szCs w:val="20"/>
              </w:rPr>
              <w:t>λειτουργία</w:t>
            </w:r>
            <w:r w:rsidRPr="0084144E">
              <w:rPr>
                <w:rFonts w:cstheme="minorHAnsi"/>
                <w:i/>
                <w:sz w:val="20"/>
                <w:szCs w:val="20"/>
                <w:lang w:val="en-US"/>
              </w:rPr>
              <w:t xml:space="preserve"> fax)</w:t>
            </w:r>
          </w:p>
        </w:tc>
        <w:tc>
          <w:tcPr>
            <w:tcW w:w="1984" w:type="dxa"/>
            <w:shd w:val="clear" w:color="auto" w:fill="auto"/>
            <w:vAlign w:val="center"/>
          </w:tcPr>
          <w:p w:rsidR="008718E3" w:rsidRPr="0084144E" w:rsidRDefault="008718E3" w:rsidP="00117D6E">
            <w:pPr>
              <w:spacing w:before="0"/>
              <w:jc w:val="center"/>
              <w:rPr>
                <w:rFonts w:cstheme="minorHAnsi"/>
                <w:b/>
                <w:bCs/>
                <w:sz w:val="20"/>
                <w:szCs w:val="20"/>
                <w:lang w:val="en-US"/>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b/>
                <w:bCs/>
                <w:sz w:val="20"/>
                <w:szCs w:val="20"/>
              </w:rPr>
            </w:pPr>
            <w:r w:rsidRPr="0084144E">
              <w:rPr>
                <w:rFonts w:cstheme="minorHAnsi"/>
                <w:sz w:val="20"/>
                <w:szCs w:val="20"/>
              </w:rPr>
              <w:t>5.</w:t>
            </w:r>
          </w:p>
        </w:tc>
        <w:tc>
          <w:tcPr>
            <w:tcW w:w="6543" w:type="dxa"/>
            <w:vAlign w:val="center"/>
          </w:tcPr>
          <w:p w:rsidR="008718E3" w:rsidRPr="0084144E" w:rsidRDefault="008718E3" w:rsidP="00117D6E">
            <w:pPr>
              <w:spacing w:before="0"/>
              <w:jc w:val="left"/>
              <w:rPr>
                <w:rFonts w:cstheme="minorHAnsi"/>
                <w:b/>
                <w:bCs/>
                <w:sz w:val="20"/>
                <w:szCs w:val="20"/>
              </w:rPr>
            </w:pPr>
            <w:r w:rsidRPr="0084144E">
              <w:rPr>
                <w:rFonts w:cstheme="minorHAnsi"/>
                <w:sz w:val="20"/>
                <w:szCs w:val="20"/>
              </w:rPr>
              <w:t xml:space="preserve">Υποστήριξη Χαρτιού Α4,Α5,Α6,Β5,C5 </w:t>
            </w:r>
          </w:p>
        </w:tc>
        <w:tc>
          <w:tcPr>
            <w:tcW w:w="1984" w:type="dxa"/>
            <w:shd w:val="clear" w:color="auto" w:fill="auto"/>
            <w:vAlign w:val="center"/>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Ναι</w:t>
            </w:r>
          </w:p>
        </w:tc>
        <w:tc>
          <w:tcPr>
            <w:tcW w:w="1984" w:type="dxa"/>
          </w:tcPr>
          <w:p w:rsidR="008718E3" w:rsidRPr="0084144E" w:rsidRDefault="008718E3" w:rsidP="00117D6E">
            <w:pPr>
              <w:spacing w:before="0"/>
              <w:jc w:val="center"/>
              <w:rPr>
                <w:rFonts w:cstheme="minorHAnsi"/>
                <w:b/>
                <w:bCs/>
                <w:sz w:val="20"/>
                <w:szCs w:val="20"/>
              </w:rPr>
            </w:pPr>
          </w:p>
        </w:tc>
        <w:tc>
          <w:tcPr>
            <w:tcW w:w="1984" w:type="dxa"/>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6.</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u w:val="single"/>
              </w:rPr>
              <w:t xml:space="preserve">Έγχρωμη  εκτύπωση λέιζερ  </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7.</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lang w:val="en-US"/>
              </w:rPr>
              <w:t>Αυτόματη Εκτύπωση Διπλής Όψης</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b/>
                <w:bCs/>
                <w:sz w:val="20"/>
                <w:szCs w:val="20"/>
              </w:rPr>
            </w:pPr>
            <w:r w:rsidRPr="0084144E">
              <w:rPr>
                <w:rFonts w:cstheme="minorHAnsi"/>
                <w:sz w:val="20"/>
                <w:szCs w:val="20"/>
              </w:rPr>
              <w:t>8.</w:t>
            </w:r>
          </w:p>
        </w:tc>
        <w:tc>
          <w:tcPr>
            <w:tcW w:w="6543" w:type="dxa"/>
            <w:vAlign w:val="center"/>
          </w:tcPr>
          <w:p w:rsidR="008718E3" w:rsidRPr="0084144E" w:rsidRDefault="008718E3" w:rsidP="00117D6E">
            <w:pPr>
              <w:spacing w:before="0"/>
              <w:jc w:val="left"/>
              <w:rPr>
                <w:rFonts w:cstheme="minorHAnsi"/>
                <w:b/>
                <w:bCs/>
                <w:sz w:val="20"/>
                <w:szCs w:val="20"/>
              </w:rPr>
            </w:pPr>
            <w:r w:rsidRPr="0084144E">
              <w:rPr>
                <w:rFonts w:cstheme="minorHAnsi"/>
                <w:sz w:val="20"/>
                <w:szCs w:val="20"/>
              </w:rPr>
              <w:t>Δυναμικότητα Μηνιαίος Φόρτος Εργασίας 40.000 ή περισσότερες Σελίδες Α4 / μήνα</w:t>
            </w:r>
          </w:p>
        </w:tc>
        <w:tc>
          <w:tcPr>
            <w:tcW w:w="1984" w:type="dxa"/>
            <w:vAlign w:val="center"/>
          </w:tcPr>
          <w:p w:rsidR="008718E3" w:rsidRPr="0084144E" w:rsidRDefault="008718E3" w:rsidP="00117D6E">
            <w:pPr>
              <w:spacing w:before="0"/>
              <w:jc w:val="center"/>
              <w:rPr>
                <w:rFonts w:cstheme="minorHAnsi"/>
                <w:b/>
                <w:bCs/>
                <w:sz w:val="20"/>
                <w:szCs w:val="20"/>
              </w:rPr>
            </w:pPr>
            <w:r w:rsidRPr="0084144E">
              <w:rPr>
                <w:rFonts w:cstheme="minorHAnsi"/>
                <w:sz w:val="20"/>
                <w:szCs w:val="20"/>
              </w:rPr>
              <w:t>Ναι (Να αναφερθεί</w:t>
            </w:r>
            <w:r w:rsidRPr="0084144E">
              <w:rPr>
                <w:rFonts w:cstheme="minorHAnsi"/>
                <w:sz w:val="20"/>
                <w:szCs w:val="20"/>
                <w:lang w:val="en-US"/>
              </w:rPr>
              <w:t xml:space="preserve"> </w:t>
            </w:r>
            <w:r w:rsidRPr="0084144E">
              <w:rPr>
                <w:rFonts w:cstheme="minorHAnsi"/>
                <w:sz w:val="20"/>
                <w:szCs w:val="20"/>
              </w:rPr>
              <w:t>)</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9.</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Ταχύτητα Ασπρόμαυρης  Εκτύπωσης </w:t>
            </w:r>
            <w:r w:rsidRPr="0084144E">
              <w:rPr>
                <w:rFonts w:eastAsia="Times New Roman" w:cstheme="minorHAnsi"/>
                <w:sz w:val="20"/>
                <w:szCs w:val="20"/>
                <w:lang w:eastAsia="el-GR"/>
              </w:rPr>
              <w:t>A4</w:t>
            </w:r>
          </w:p>
        </w:tc>
        <w:tc>
          <w:tcPr>
            <w:tcW w:w="1984" w:type="dxa"/>
            <w:vAlign w:val="center"/>
          </w:tcPr>
          <w:p w:rsidR="008718E3" w:rsidRPr="0084144E" w:rsidRDefault="008718E3" w:rsidP="00117D6E">
            <w:pPr>
              <w:spacing w:before="0"/>
              <w:jc w:val="center"/>
              <w:rPr>
                <w:rFonts w:cstheme="minorHAnsi"/>
                <w:sz w:val="20"/>
                <w:szCs w:val="20"/>
              </w:rPr>
            </w:pPr>
            <w:r w:rsidRPr="0084144E">
              <w:rPr>
                <w:rFonts w:eastAsia="Times New Roman" w:cstheme="minorHAnsi"/>
                <w:sz w:val="20"/>
                <w:szCs w:val="20"/>
                <w:lang w:eastAsia="el-GR"/>
              </w:rPr>
              <w:t xml:space="preserve">&gt;= </w:t>
            </w:r>
            <w:r w:rsidRPr="0084144E">
              <w:rPr>
                <w:rFonts w:eastAsia="Times New Roman" w:cstheme="minorHAnsi"/>
                <w:sz w:val="20"/>
                <w:szCs w:val="20"/>
                <w:lang w:val="en-US" w:eastAsia="el-GR"/>
              </w:rPr>
              <w:t>33</w:t>
            </w:r>
            <w:r w:rsidRPr="0084144E">
              <w:rPr>
                <w:rFonts w:eastAsia="Times New Roman" w:cstheme="minorHAnsi"/>
                <w:sz w:val="20"/>
                <w:szCs w:val="20"/>
                <w:lang w:eastAsia="el-GR"/>
              </w:rPr>
              <w:t xml:space="preserve"> ppm</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10.</w:t>
            </w:r>
          </w:p>
        </w:tc>
        <w:tc>
          <w:tcPr>
            <w:tcW w:w="6543" w:type="dxa"/>
            <w:vAlign w:val="center"/>
          </w:tcPr>
          <w:p w:rsidR="008718E3" w:rsidRPr="0084144E" w:rsidRDefault="008718E3" w:rsidP="00117D6E">
            <w:pPr>
              <w:spacing w:before="0"/>
              <w:jc w:val="left"/>
              <w:rPr>
                <w:rFonts w:cstheme="minorHAnsi"/>
                <w:sz w:val="20"/>
                <w:szCs w:val="20"/>
              </w:rPr>
            </w:pPr>
            <w:r w:rsidRPr="0084144E">
              <w:rPr>
                <w:rFonts w:eastAsia="Times New Roman" w:cstheme="minorHAnsi"/>
                <w:sz w:val="20"/>
                <w:szCs w:val="20"/>
                <w:lang w:eastAsia="el-GR"/>
              </w:rPr>
              <w:t>Χρόνος Εκτύπωσης Πρώτης Ασπρόμαυρης Σελίδας A4</w:t>
            </w:r>
          </w:p>
        </w:tc>
        <w:tc>
          <w:tcPr>
            <w:tcW w:w="1984" w:type="dxa"/>
            <w:vAlign w:val="center"/>
          </w:tcPr>
          <w:p w:rsidR="008718E3" w:rsidRPr="0084144E" w:rsidRDefault="008718E3" w:rsidP="00117D6E">
            <w:pPr>
              <w:spacing w:before="0"/>
              <w:jc w:val="center"/>
              <w:rPr>
                <w:rFonts w:cstheme="minorHAnsi"/>
                <w:sz w:val="20"/>
                <w:szCs w:val="20"/>
              </w:rPr>
            </w:pPr>
            <w:r w:rsidRPr="0084144E">
              <w:rPr>
                <w:rFonts w:eastAsia="Times New Roman" w:cstheme="minorHAnsi"/>
                <w:sz w:val="20"/>
                <w:szCs w:val="20"/>
                <w:lang w:eastAsia="el-GR"/>
              </w:rPr>
              <w:t>=&lt;</w:t>
            </w:r>
            <w:r w:rsidRPr="0084144E">
              <w:rPr>
                <w:rFonts w:eastAsia="Times New Roman" w:cstheme="minorHAnsi"/>
                <w:sz w:val="20"/>
                <w:szCs w:val="20"/>
                <w:lang w:val="en-US" w:eastAsia="el-GR"/>
              </w:rPr>
              <w:t>8.5</w:t>
            </w:r>
            <w:r w:rsidRPr="0084144E">
              <w:rPr>
                <w:rFonts w:eastAsia="Times New Roman" w:cstheme="minorHAnsi"/>
                <w:sz w:val="20"/>
                <w:szCs w:val="20"/>
                <w:lang w:eastAsia="el-GR"/>
              </w:rPr>
              <w:t xml:space="preserve"> seconds</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11.</w:t>
            </w:r>
          </w:p>
        </w:tc>
        <w:tc>
          <w:tcPr>
            <w:tcW w:w="6543" w:type="dxa"/>
            <w:vAlign w:val="center"/>
          </w:tcPr>
          <w:p w:rsidR="008718E3" w:rsidRPr="0084144E" w:rsidRDefault="008718E3" w:rsidP="00117D6E">
            <w:pPr>
              <w:spacing w:before="0"/>
              <w:jc w:val="left"/>
              <w:rPr>
                <w:rFonts w:cstheme="minorHAnsi"/>
                <w:sz w:val="20"/>
                <w:szCs w:val="20"/>
              </w:rPr>
            </w:pPr>
            <w:r w:rsidRPr="0084144E">
              <w:rPr>
                <w:rFonts w:eastAsia="Times New Roman" w:cstheme="minorHAnsi"/>
                <w:sz w:val="20"/>
                <w:szCs w:val="20"/>
                <w:lang w:eastAsia="el-GR"/>
              </w:rPr>
              <w:t>Ταχύτητα Έγχρωμης Εκτύπωσης A4</w:t>
            </w:r>
          </w:p>
        </w:tc>
        <w:tc>
          <w:tcPr>
            <w:tcW w:w="1984" w:type="dxa"/>
            <w:vAlign w:val="center"/>
          </w:tcPr>
          <w:p w:rsidR="008718E3" w:rsidRPr="0084144E" w:rsidRDefault="008718E3" w:rsidP="00117D6E">
            <w:pPr>
              <w:spacing w:before="0"/>
              <w:jc w:val="center"/>
              <w:rPr>
                <w:rFonts w:cstheme="minorHAnsi"/>
                <w:sz w:val="20"/>
                <w:szCs w:val="20"/>
              </w:rPr>
            </w:pPr>
            <w:r w:rsidRPr="0084144E">
              <w:rPr>
                <w:rFonts w:eastAsia="Times New Roman" w:cstheme="minorHAnsi"/>
                <w:sz w:val="20"/>
                <w:szCs w:val="20"/>
                <w:lang w:eastAsia="el-GR"/>
              </w:rPr>
              <w:t xml:space="preserve">&gt;= </w:t>
            </w:r>
            <w:r w:rsidRPr="0084144E">
              <w:rPr>
                <w:rFonts w:eastAsia="Times New Roman" w:cstheme="minorHAnsi"/>
                <w:sz w:val="20"/>
                <w:szCs w:val="20"/>
                <w:lang w:val="en-US" w:eastAsia="el-GR"/>
              </w:rPr>
              <w:t>33</w:t>
            </w:r>
            <w:r w:rsidRPr="0084144E">
              <w:rPr>
                <w:rFonts w:eastAsia="Times New Roman" w:cstheme="minorHAnsi"/>
                <w:sz w:val="20"/>
                <w:szCs w:val="20"/>
                <w:lang w:eastAsia="el-GR"/>
              </w:rPr>
              <w:t xml:space="preserve"> ppm</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12.</w:t>
            </w:r>
          </w:p>
        </w:tc>
        <w:tc>
          <w:tcPr>
            <w:tcW w:w="6543" w:type="dxa"/>
            <w:vAlign w:val="center"/>
          </w:tcPr>
          <w:p w:rsidR="008718E3" w:rsidRPr="0084144E" w:rsidRDefault="008718E3" w:rsidP="00117D6E">
            <w:pPr>
              <w:spacing w:before="0"/>
              <w:jc w:val="left"/>
              <w:rPr>
                <w:rFonts w:cstheme="minorHAnsi"/>
                <w:sz w:val="20"/>
                <w:szCs w:val="20"/>
              </w:rPr>
            </w:pPr>
            <w:r w:rsidRPr="0084144E">
              <w:rPr>
                <w:rFonts w:eastAsia="Times New Roman" w:cstheme="minorHAnsi"/>
                <w:sz w:val="20"/>
                <w:szCs w:val="20"/>
                <w:lang w:eastAsia="el-GR"/>
              </w:rPr>
              <w:t xml:space="preserve">Χρόνος Εκτύπωσης Πρώτης Έγχρωμης Σελίδας A4 </w:t>
            </w:r>
          </w:p>
        </w:tc>
        <w:tc>
          <w:tcPr>
            <w:tcW w:w="1984" w:type="dxa"/>
            <w:vAlign w:val="center"/>
          </w:tcPr>
          <w:p w:rsidR="008718E3" w:rsidRPr="0084144E" w:rsidRDefault="008718E3" w:rsidP="00117D6E">
            <w:pPr>
              <w:spacing w:before="0"/>
              <w:jc w:val="center"/>
              <w:rPr>
                <w:rFonts w:cstheme="minorHAnsi"/>
                <w:sz w:val="20"/>
                <w:szCs w:val="20"/>
              </w:rPr>
            </w:pPr>
            <w:r w:rsidRPr="0084144E">
              <w:rPr>
                <w:rFonts w:eastAsia="Times New Roman" w:cstheme="minorHAnsi"/>
                <w:sz w:val="20"/>
                <w:szCs w:val="20"/>
                <w:lang w:eastAsia="el-GR"/>
              </w:rPr>
              <w:t>=&lt;</w:t>
            </w:r>
            <w:r w:rsidRPr="0084144E">
              <w:rPr>
                <w:rFonts w:eastAsia="Times New Roman" w:cstheme="minorHAnsi"/>
                <w:sz w:val="20"/>
                <w:szCs w:val="20"/>
                <w:lang w:val="en-US" w:eastAsia="el-GR"/>
              </w:rPr>
              <w:t>8.0</w:t>
            </w:r>
            <w:r w:rsidRPr="0084144E">
              <w:rPr>
                <w:rFonts w:eastAsia="Times New Roman" w:cstheme="minorHAnsi"/>
                <w:sz w:val="20"/>
                <w:szCs w:val="20"/>
                <w:lang w:eastAsia="el-GR"/>
              </w:rPr>
              <w:t xml:space="preserve"> seconds</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13.</w:t>
            </w:r>
          </w:p>
        </w:tc>
        <w:tc>
          <w:tcPr>
            <w:tcW w:w="6543" w:type="dxa"/>
            <w:vAlign w:val="center"/>
          </w:tcPr>
          <w:p w:rsidR="008718E3" w:rsidRPr="0084144E" w:rsidRDefault="008718E3" w:rsidP="00117D6E">
            <w:pPr>
              <w:spacing w:before="0"/>
              <w:jc w:val="left"/>
              <w:rPr>
                <w:rFonts w:cstheme="minorHAnsi"/>
                <w:sz w:val="20"/>
                <w:szCs w:val="20"/>
              </w:rPr>
            </w:pPr>
            <w:r w:rsidRPr="0084144E">
              <w:rPr>
                <w:rFonts w:eastAsia="Times New Roman" w:cstheme="minorHAnsi"/>
                <w:sz w:val="20"/>
                <w:szCs w:val="20"/>
                <w:lang w:eastAsia="el-GR"/>
              </w:rPr>
              <w:t>Ανάλυση Εκτύπωσης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eastAsia="Times New Roman" w:cstheme="minorHAnsi"/>
                <w:sz w:val="20"/>
                <w:szCs w:val="20"/>
                <w:lang w:eastAsia="el-GR"/>
              </w:rPr>
              <w:t>&gt;= 1200 x 1200 dpi</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14.</w:t>
            </w:r>
          </w:p>
        </w:tc>
        <w:tc>
          <w:tcPr>
            <w:tcW w:w="6543" w:type="dxa"/>
            <w:vAlign w:val="center"/>
          </w:tcPr>
          <w:p w:rsidR="008718E3" w:rsidRPr="0084144E" w:rsidRDefault="008718E3" w:rsidP="00117D6E">
            <w:pPr>
              <w:spacing w:before="0"/>
              <w:jc w:val="left"/>
              <w:rPr>
                <w:rFonts w:cstheme="minorHAnsi"/>
                <w:sz w:val="20"/>
                <w:szCs w:val="20"/>
              </w:rPr>
            </w:pPr>
            <w:r w:rsidRPr="0084144E">
              <w:rPr>
                <w:rFonts w:eastAsia="Times New Roman" w:cstheme="minorHAnsi"/>
                <w:sz w:val="20"/>
                <w:szCs w:val="20"/>
                <w:lang w:eastAsia="el-GR"/>
              </w:rPr>
              <w:t>Αυτόματη Εκτύπωση Διπλής Όψης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eastAsia="Times New Roman" w:cstheme="minorHAnsi"/>
                <w:sz w:val="20"/>
                <w:szCs w:val="20"/>
                <w:lang w:eastAsia="el-GR"/>
              </w:rPr>
              <w:t>Ναι</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15.</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 xml:space="preserve">Μνήμη </w:t>
            </w:r>
            <w:r w:rsidRPr="0084144E">
              <w:rPr>
                <w:rFonts w:cstheme="minorHAnsi"/>
                <w:sz w:val="20"/>
                <w:szCs w:val="20"/>
                <w:lang w:val="en-US"/>
              </w:rPr>
              <w:t>RAM</w:t>
            </w:r>
            <w:r w:rsidRPr="0084144E">
              <w:rPr>
                <w:rFonts w:cstheme="minorHAnsi"/>
                <w:sz w:val="20"/>
                <w:szCs w:val="20"/>
              </w:rPr>
              <w:t xml:space="preserve"> προσφερόμενη</w:t>
            </w:r>
          </w:p>
        </w:tc>
        <w:tc>
          <w:tcPr>
            <w:tcW w:w="1984" w:type="dxa"/>
            <w:vAlign w:val="center"/>
          </w:tcPr>
          <w:p w:rsidR="008718E3" w:rsidRPr="0084144E" w:rsidRDefault="008718E3" w:rsidP="00117D6E">
            <w:pPr>
              <w:spacing w:before="0"/>
              <w:jc w:val="center"/>
              <w:rPr>
                <w:rFonts w:cstheme="minorHAnsi"/>
                <w:sz w:val="20"/>
                <w:szCs w:val="20"/>
              </w:rPr>
            </w:pPr>
            <w:r w:rsidRPr="0084144E">
              <w:rPr>
                <w:rFonts w:eastAsia="Times New Roman" w:cstheme="minorHAnsi"/>
                <w:sz w:val="20"/>
                <w:szCs w:val="20"/>
                <w:lang w:eastAsia="el-GR"/>
              </w:rPr>
              <w:t xml:space="preserve">&gt;= </w:t>
            </w:r>
            <w:r w:rsidRPr="0084144E">
              <w:rPr>
                <w:rFonts w:eastAsia="Times New Roman" w:cstheme="minorHAnsi"/>
                <w:sz w:val="20"/>
                <w:szCs w:val="20"/>
                <w:lang w:val="en-US" w:eastAsia="el-GR"/>
              </w:rPr>
              <w:t>2</w:t>
            </w:r>
            <w:r w:rsidRPr="0084144E">
              <w:rPr>
                <w:rFonts w:eastAsia="Times New Roman" w:cstheme="minorHAnsi"/>
                <w:sz w:val="20"/>
                <w:szCs w:val="20"/>
                <w:lang w:eastAsia="el-GR"/>
              </w:rPr>
              <w:t>.0</w:t>
            </w:r>
            <w:r w:rsidRPr="0084144E">
              <w:rPr>
                <w:rFonts w:eastAsia="Times New Roman" w:cstheme="minorHAnsi"/>
                <w:sz w:val="20"/>
                <w:szCs w:val="20"/>
                <w:lang w:val="en-US" w:eastAsia="el-GR"/>
              </w:rPr>
              <w:t>48</w:t>
            </w:r>
            <w:r w:rsidRPr="0084144E">
              <w:rPr>
                <w:rFonts w:eastAsia="Times New Roman" w:cstheme="minorHAnsi"/>
                <w:sz w:val="20"/>
                <w:szCs w:val="20"/>
                <w:lang w:eastAsia="el-GR"/>
              </w:rPr>
              <w:t xml:space="preserve"> MB</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16.</w:t>
            </w:r>
          </w:p>
        </w:tc>
        <w:tc>
          <w:tcPr>
            <w:tcW w:w="6543" w:type="dxa"/>
            <w:vAlign w:val="center"/>
          </w:tcPr>
          <w:p w:rsidR="008718E3" w:rsidRPr="0084144E" w:rsidRDefault="008718E3" w:rsidP="00117D6E">
            <w:pPr>
              <w:spacing w:before="0"/>
              <w:jc w:val="left"/>
              <w:rPr>
                <w:rFonts w:eastAsia="Times New Roman" w:cstheme="minorHAnsi"/>
                <w:sz w:val="20"/>
                <w:szCs w:val="20"/>
                <w:lang w:eastAsia="el-GR"/>
              </w:rPr>
            </w:pPr>
            <w:r w:rsidRPr="0084144E">
              <w:rPr>
                <w:rFonts w:cstheme="minorHAnsi"/>
                <w:sz w:val="20"/>
                <w:szCs w:val="20"/>
              </w:rPr>
              <w:t xml:space="preserve">Σύνδεση </w:t>
            </w:r>
            <w:r w:rsidRPr="0084144E">
              <w:rPr>
                <w:rFonts w:cstheme="minorHAnsi"/>
                <w:sz w:val="20"/>
                <w:szCs w:val="20"/>
                <w:lang w:val="en-US"/>
              </w:rPr>
              <w:t>USB</w:t>
            </w:r>
          </w:p>
        </w:tc>
        <w:tc>
          <w:tcPr>
            <w:tcW w:w="1984" w:type="dxa"/>
            <w:vAlign w:val="center"/>
          </w:tcPr>
          <w:p w:rsidR="008718E3" w:rsidRPr="0084144E" w:rsidRDefault="008718E3" w:rsidP="00117D6E">
            <w:pPr>
              <w:spacing w:before="0"/>
              <w:jc w:val="center"/>
              <w:rPr>
                <w:rFonts w:eastAsia="Times New Roman" w:cstheme="minorHAnsi"/>
                <w:sz w:val="20"/>
                <w:szCs w:val="20"/>
                <w:lang w:eastAsia="el-GR"/>
              </w:rPr>
            </w:pPr>
            <w:r w:rsidRPr="0084144E">
              <w:rPr>
                <w:rFonts w:cstheme="minorHAnsi"/>
                <w:sz w:val="20"/>
                <w:szCs w:val="20"/>
                <w:lang w:val="en-US"/>
              </w:rPr>
              <w:t>NAI</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17.</w:t>
            </w:r>
          </w:p>
        </w:tc>
        <w:tc>
          <w:tcPr>
            <w:tcW w:w="6543" w:type="dxa"/>
            <w:vAlign w:val="center"/>
          </w:tcPr>
          <w:p w:rsidR="008718E3" w:rsidRPr="0084144E" w:rsidRDefault="008718E3" w:rsidP="00117D6E">
            <w:pPr>
              <w:spacing w:before="0"/>
              <w:jc w:val="left"/>
              <w:rPr>
                <w:rFonts w:eastAsia="Times New Roman" w:cstheme="minorHAnsi"/>
                <w:sz w:val="20"/>
                <w:szCs w:val="20"/>
                <w:lang w:eastAsia="el-GR"/>
              </w:rPr>
            </w:pPr>
            <w:r w:rsidRPr="0084144E">
              <w:rPr>
                <w:rFonts w:cstheme="minorHAnsi"/>
                <w:sz w:val="20"/>
                <w:szCs w:val="20"/>
              </w:rPr>
              <w:t xml:space="preserve">Σύνδεση </w:t>
            </w:r>
            <w:r w:rsidRPr="0084144E">
              <w:rPr>
                <w:rFonts w:cstheme="minorHAnsi"/>
                <w:sz w:val="20"/>
                <w:szCs w:val="20"/>
                <w:lang w:val="en-US"/>
              </w:rPr>
              <w:t>Ethernet</w:t>
            </w:r>
          </w:p>
        </w:tc>
        <w:tc>
          <w:tcPr>
            <w:tcW w:w="1984" w:type="dxa"/>
            <w:vAlign w:val="center"/>
          </w:tcPr>
          <w:p w:rsidR="008718E3" w:rsidRPr="0084144E" w:rsidRDefault="008718E3" w:rsidP="00117D6E">
            <w:pPr>
              <w:spacing w:before="0"/>
              <w:jc w:val="center"/>
              <w:rPr>
                <w:rFonts w:eastAsia="Times New Roman" w:cstheme="minorHAnsi"/>
                <w:sz w:val="20"/>
                <w:szCs w:val="20"/>
                <w:lang w:eastAsia="el-GR"/>
              </w:rPr>
            </w:pPr>
            <w:r w:rsidRPr="0084144E">
              <w:rPr>
                <w:rFonts w:cstheme="minorHAnsi"/>
                <w:sz w:val="20"/>
                <w:szCs w:val="20"/>
                <w:lang w:val="en-US"/>
              </w:rPr>
              <w:t>NAI</w:t>
            </w:r>
          </w:p>
        </w:tc>
        <w:tc>
          <w:tcPr>
            <w:tcW w:w="1984" w:type="dxa"/>
          </w:tcPr>
          <w:p w:rsidR="008718E3" w:rsidRPr="0084144E" w:rsidRDefault="008718E3" w:rsidP="00117D6E">
            <w:pPr>
              <w:spacing w:before="0"/>
              <w:jc w:val="center"/>
              <w:rPr>
                <w:rFonts w:cstheme="minorHAnsi"/>
                <w:sz w:val="20"/>
                <w:szCs w:val="20"/>
                <w:lang w:val="en-US"/>
              </w:rPr>
            </w:pPr>
          </w:p>
        </w:tc>
        <w:tc>
          <w:tcPr>
            <w:tcW w:w="1984" w:type="dxa"/>
          </w:tcPr>
          <w:p w:rsidR="008718E3" w:rsidRPr="0084144E" w:rsidRDefault="008718E3" w:rsidP="00117D6E">
            <w:pPr>
              <w:spacing w:before="0"/>
              <w:jc w:val="center"/>
              <w:rPr>
                <w:rFonts w:cstheme="minorHAnsi"/>
                <w:sz w:val="20"/>
                <w:szCs w:val="20"/>
                <w:lang w:val="en-US"/>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18.</w:t>
            </w:r>
          </w:p>
        </w:tc>
        <w:tc>
          <w:tcPr>
            <w:tcW w:w="6543" w:type="dxa"/>
            <w:vAlign w:val="center"/>
          </w:tcPr>
          <w:p w:rsidR="008718E3" w:rsidRPr="0084144E" w:rsidRDefault="008718E3" w:rsidP="00117D6E">
            <w:pPr>
              <w:spacing w:before="0"/>
              <w:jc w:val="left"/>
              <w:rPr>
                <w:rFonts w:eastAsia="Times New Roman" w:cstheme="minorHAnsi"/>
                <w:sz w:val="20"/>
                <w:szCs w:val="20"/>
                <w:lang w:eastAsia="el-GR"/>
              </w:rPr>
            </w:pPr>
            <w:r w:rsidRPr="0084144E">
              <w:rPr>
                <w:rFonts w:eastAsia="Times New Roman" w:cstheme="minorHAnsi"/>
                <w:sz w:val="20"/>
                <w:szCs w:val="20"/>
                <w:lang w:eastAsia="el-GR"/>
              </w:rPr>
              <w:t>Τύπος και Χωρητικότητα Σαρωτή</w:t>
            </w:r>
          </w:p>
        </w:tc>
        <w:tc>
          <w:tcPr>
            <w:tcW w:w="1984" w:type="dxa"/>
            <w:vAlign w:val="center"/>
          </w:tcPr>
          <w:p w:rsidR="008718E3" w:rsidRPr="0084144E" w:rsidRDefault="008718E3" w:rsidP="00117D6E">
            <w:pPr>
              <w:spacing w:before="0"/>
              <w:jc w:val="center"/>
              <w:rPr>
                <w:rFonts w:eastAsia="Times New Roman" w:cstheme="minorHAnsi"/>
                <w:sz w:val="20"/>
                <w:szCs w:val="20"/>
                <w:lang w:eastAsia="el-GR"/>
              </w:rPr>
            </w:pPr>
            <w:r w:rsidRPr="0084144E">
              <w:rPr>
                <w:rFonts w:eastAsia="Times New Roman" w:cstheme="minorHAnsi"/>
                <w:sz w:val="20"/>
                <w:szCs w:val="20"/>
                <w:lang w:val="en-US" w:eastAsia="el-GR"/>
              </w:rPr>
              <w:t>&gt;= R</w:t>
            </w:r>
            <w:r w:rsidRPr="0084144E">
              <w:rPr>
                <w:rFonts w:eastAsia="Times New Roman" w:cstheme="minorHAnsi"/>
                <w:sz w:val="20"/>
                <w:szCs w:val="20"/>
                <w:lang w:eastAsia="el-GR"/>
              </w:rPr>
              <w:t>ADF 50 φύλλων</w:t>
            </w:r>
          </w:p>
        </w:tc>
        <w:tc>
          <w:tcPr>
            <w:tcW w:w="1984" w:type="dxa"/>
          </w:tcPr>
          <w:p w:rsidR="008718E3" w:rsidRPr="0084144E" w:rsidRDefault="008718E3" w:rsidP="00117D6E">
            <w:pPr>
              <w:spacing w:before="0"/>
              <w:jc w:val="center"/>
              <w:rPr>
                <w:rFonts w:eastAsia="Times New Roman" w:cstheme="minorHAnsi"/>
                <w:sz w:val="20"/>
                <w:szCs w:val="20"/>
                <w:lang w:val="en-US" w:eastAsia="el-GR"/>
              </w:rPr>
            </w:pPr>
          </w:p>
        </w:tc>
        <w:tc>
          <w:tcPr>
            <w:tcW w:w="1984" w:type="dxa"/>
          </w:tcPr>
          <w:p w:rsidR="008718E3" w:rsidRPr="0084144E" w:rsidRDefault="008718E3" w:rsidP="00117D6E">
            <w:pPr>
              <w:spacing w:before="0"/>
              <w:jc w:val="center"/>
              <w:rPr>
                <w:rFonts w:eastAsia="Times New Roman" w:cstheme="minorHAnsi"/>
                <w:sz w:val="20"/>
                <w:szCs w:val="20"/>
                <w:lang w:val="en-US"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19</w:t>
            </w:r>
          </w:p>
        </w:tc>
        <w:tc>
          <w:tcPr>
            <w:tcW w:w="6543" w:type="dxa"/>
            <w:vAlign w:val="center"/>
          </w:tcPr>
          <w:p w:rsidR="008718E3" w:rsidRPr="0084144E" w:rsidRDefault="008718E3" w:rsidP="00117D6E">
            <w:pPr>
              <w:spacing w:before="0"/>
              <w:jc w:val="left"/>
              <w:rPr>
                <w:rFonts w:eastAsia="Times New Roman" w:cstheme="minorHAnsi"/>
                <w:sz w:val="20"/>
                <w:szCs w:val="20"/>
                <w:lang w:eastAsia="el-GR"/>
              </w:rPr>
            </w:pPr>
            <w:r w:rsidRPr="0084144E">
              <w:rPr>
                <w:rFonts w:eastAsia="Times New Roman" w:cstheme="minorHAnsi"/>
                <w:sz w:val="20"/>
                <w:szCs w:val="20"/>
                <w:lang w:eastAsia="el-GR"/>
              </w:rPr>
              <w:t>Χωρητικότητα Εισόδου Χαρτιού (Βασική)</w:t>
            </w:r>
          </w:p>
        </w:tc>
        <w:tc>
          <w:tcPr>
            <w:tcW w:w="1984" w:type="dxa"/>
            <w:vAlign w:val="center"/>
          </w:tcPr>
          <w:p w:rsidR="008718E3" w:rsidRPr="0084144E" w:rsidRDefault="008718E3" w:rsidP="00117D6E">
            <w:pPr>
              <w:spacing w:before="0"/>
              <w:jc w:val="center"/>
              <w:rPr>
                <w:rFonts w:eastAsia="Times New Roman" w:cstheme="minorHAnsi"/>
                <w:sz w:val="20"/>
                <w:szCs w:val="20"/>
                <w:lang w:eastAsia="el-GR"/>
              </w:rPr>
            </w:pPr>
            <w:r w:rsidRPr="0084144E">
              <w:rPr>
                <w:rFonts w:eastAsia="Times New Roman" w:cstheme="minorHAnsi"/>
                <w:sz w:val="20"/>
                <w:szCs w:val="20"/>
                <w:lang w:eastAsia="el-GR"/>
              </w:rPr>
              <w:t xml:space="preserve">&gt;= </w:t>
            </w:r>
            <w:r w:rsidRPr="0084144E">
              <w:rPr>
                <w:rFonts w:eastAsia="Times New Roman" w:cstheme="minorHAnsi"/>
                <w:sz w:val="20"/>
                <w:szCs w:val="20"/>
                <w:lang w:val="en-US" w:eastAsia="el-GR"/>
              </w:rPr>
              <w:t>251</w:t>
            </w:r>
            <w:r w:rsidRPr="0084144E">
              <w:rPr>
                <w:rFonts w:eastAsia="Times New Roman" w:cstheme="minorHAnsi"/>
                <w:sz w:val="20"/>
                <w:szCs w:val="20"/>
                <w:lang w:eastAsia="el-GR"/>
              </w:rPr>
              <w:t xml:space="preserve"> φύλλα</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20</w:t>
            </w:r>
          </w:p>
        </w:tc>
        <w:tc>
          <w:tcPr>
            <w:tcW w:w="6543" w:type="dxa"/>
            <w:vAlign w:val="center"/>
          </w:tcPr>
          <w:p w:rsidR="008718E3" w:rsidRPr="0084144E" w:rsidRDefault="008718E3" w:rsidP="00117D6E">
            <w:pPr>
              <w:spacing w:before="0"/>
              <w:jc w:val="left"/>
              <w:rPr>
                <w:rFonts w:eastAsia="Times New Roman" w:cstheme="minorHAnsi"/>
                <w:sz w:val="20"/>
                <w:szCs w:val="20"/>
                <w:lang w:eastAsia="el-GR"/>
              </w:rPr>
            </w:pPr>
            <w:r w:rsidRPr="0084144E">
              <w:rPr>
                <w:rFonts w:eastAsia="Times New Roman" w:cstheme="minorHAnsi"/>
                <w:sz w:val="20"/>
                <w:szCs w:val="20"/>
                <w:lang w:eastAsia="el-GR"/>
              </w:rPr>
              <w:t>Μέγιστη Χωρητικότητα Εισόδου Χαρτιού</w:t>
            </w:r>
          </w:p>
        </w:tc>
        <w:tc>
          <w:tcPr>
            <w:tcW w:w="1984" w:type="dxa"/>
            <w:vAlign w:val="center"/>
          </w:tcPr>
          <w:p w:rsidR="008718E3" w:rsidRPr="0084144E" w:rsidRDefault="008718E3" w:rsidP="00117D6E">
            <w:pPr>
              <w:spacing w:before="0"/>
              <w:jc w:val="center"/>
              <w:rPr>
                <w:rFonts w:eastAsia="Times New Roman" w:cstheme="minorHAnsi"/>
                <w:sz w:val="20"/>
                <w:szCs w:val="20"/>
                <w:lang w:eastAsia="el-GR"/>
              </w:rPr>
            </w:pPr>
            <w:r w:rsidRPr="0084144E">
              <w:rPr>
                <w:rFonts w:eastAsia="Times New Roman" w:cstheme="minorHAnsi"/>
                <w:sz w:val="20"/>
                <w:szCs w:val="20"/>
                <w:lang w:eastAsia="el-GR"/>
              </w:rPr>
              <w:t xml:space="preserve">&gt;= </w:t>
            </w:r>
            <w:r w:rsidRPr="0084144E">
              <w:rPr>
                <w:rFonts w:eastAsia="Times New Roman" w:cstheme="minorHAnsi"/>
                <w:sz w:val="20"/>
                <w:szCs w:val="20"/>
                <w:lang w:val="en-US" w:eastAsia="el-GR"/>
              </w:rPr>
              <w:t>1.4</w:t>
            </w:r>
            <w:r w:rsidRPr="0084144E">
              <w:rPr>
                <w:rFonts w:eastAsia="Times New Roman" w:cstheme="minorHAnsi"/>
                <w:sz w:val="20"/>
                <w:szCs w:val="20"/>
                <w:lang w:eastAsia="el-GR"/>
              </w:rPr>
              <w:t>00 φύλλα</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21</w:t>
            </w:r>
          </w:p>
        </w:tc>
        <w:tc>
          <w:tcPr>
            <w:tcW w:w="6543" w:type="dxa"/>
            <w:vAlign w:val="center"/>
          </w:tcPr>
          <w:p w:rsidR="008718E3" w:rsidRPr="0084144E" w:rsidRDefault="008718E3" w:rsidP="00117D6E">
            <w:pPr>
              <w:spacing w:before="0"/>
              <w:jc w:val="left"/>
              <w:rPr>
                <w:rFonts w:eastAsia="Times New Roman" w:cstheme="minorHAnsi"/>
                <w:sz w:val="20"/>
                <w:szCs w:val="20"/>
                <w:lang w:eastAsia="el-GR"/>
              </w:rPr>
            </w:pPr>
            <w:r w:rsidRPr="0084144E">
              <w:rPr>
                <w:rFonts w:cstheme="minorHAnsi"/>
                <w:sz w:val="20"/>
                <w:szCs w:val="20"/>
              </w:rPr>
              <w:t xml:space="preserve">Εκτυπώσεις Α4 ανά </w:t>
            </w:r>
            <w:r w:rsidRPr="0084144E">
              <w:rPr>
                <w:rFonts w:cstheme="minorHAnsi"/>
                <w:sz w:val="20"/>
                <w:szCs w:val="20"/>
                <w:lang w:val="en-US"/>
              </w:rPr>
              <w:t>toner</w:t>
            </w:r>
            <w:r w:rsidRPr="0084144E">
              <w:rPr>
                <w:rFonts w:cstheme="minorHAnsi"/>
                <w:sz w:val="20"/>
                <w:szCs w:val="20"/>
              </w:rPr>
              <w:t xml:space="preserve"> </w:t>
            </w:r>
            <w:r w:rsidRPr="0084144E">
              <w:rPr>
                <w:rFonts w:cstheme="minorHAnsi"/>
                <w:sz w:val="20"/>
                <w:szCs w:val="20"/>
                <w:lang w:val="en-US"/>
              </w:rPr>
              <w:t>XL</w:t>
            </w:r>
            <w:r w:rsidRPr="0084144E">
              <w:rPr>
                <w:rFonts w:cstheme="minorHAnsi"/>
                <w:sz w:val="20"/>
                <w:szCs w:val="20"/>
              </w:rPr>
              <w:t xml:space="preserve"> – </w:t>
            </w:r>
            <w:r w:rsidRPr="0084144E">
              <w:rPr>
                <w:rFonts w:cstheme="minorHAnsi"/>
                <w:sz w:val="20"/>
                <w:szCs w:val="20"/>
                <w:lang w:val="en-US"/>
              </w:rPr>
              <w:t>High</w:t>
            </w:r>
            <w:r w:rsidRPr="0084144E">
              <w:rPr>
                <w:rFonts w:cstheme="minorHAnsi"/>
                <w:sz w:val="20"/>
                <w:szCs w:val="20"/>
              </w:rPr>
              <w:t xml:space="preserve"> </w:t>
            </w:r>
            <w:r w:rsidRPr="0084144E">
              <w:rPr>
                <w:rFonts w:cstheme="minorHAnsi"/>
                <w:sz w:val="20"/>
                <w:szCs w:val="20"/>
                <w:lang w:val="en-US"/>
              </w:rPr>
              <w:t>Yield</w:t>
            </w:r>
            <w:r w:rsidRPr="0084144E">
              <w:rPr>
                <w:rFonts w:cstheme="minorHAnsi"/>
                <w:sz w:val="20"/>
                <w:szCs w:val="20"/>
              </w:rPr>
              <w:t xml:space="preserve"> </w:t>
            </w:r>
            <w:r w:rsidRPr="0084144E">
              <w:rPr>
                <w:rFonts w:eastAsia="Times New Roman" w:cstheme="minorHAnsi"/>
                <w:sz w:val="20"/>
                <w:szCs w:val="20"/>
                <w:lang w:eastAsia="el-GR"/>
              </w:rPr>
              <w:t>(Μαύρο)</w:t>
            </w:r>
          </w:p>
        </w:tc>
        <w:tc>
          <w:tcPr>
            <w:tcW w:w="1984" w:type="dxa"/>
            <w:vAlign w:val="center"/>
          </w:tcPr>
          <w:p w:rsidR="008718E3" w:rsidRPr="0084144E" w:rsidRDefault="008718E3" w:rsidP="00117D6E">
            <w:pPr>
              <w:spacing w:before="0"/>
              <w:jc w:val="center"/>
              <w:rPr>
                <w:rFonts w:eastAsia="Times New Roman" w:cstheme="minorHAnsi"/>
                <w:sz w:val="20"/>
                <w:szCs w:val="20"/>
                <w:lang w:eastAsia="el-GR"/>
              </w:rPr>
            </w:pPr>
            <w:r w:rsidRPr="0084144E">
              <w:rPr>
                <w:rFonts w:eastAsia="Times New Roman" w:cstheme="minorHAnsi"/>
                <w:sz w:val="20"/>
                <w:szCs w:val="20"/>
                <w:lang w:eastAsia="el-GR"/>
              </w:rPr>
              <w:t xml:space="preserve">&gt;=8.500 </w:t>
            </w:r>
            <w:r w:rsidRPr="0084144E">
              <w:rPr>
                <w:rFonts w:cstheme="minorHAnsi"/>
                <w:sz w:val="20"/>
                <w:szCs w:val="20"/>
              </w:rPr>
              <w:t>σελίδες</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22</w:t>
            </w:r>
          </w:p>
        </w:tc>
        <w:tc>
          <w:tcPr>
            <w:tcW w:w="6543" w:type="dxa"/>
            <w:vAlign w:val="center"/>
          </w:tcPr>
          <w:p w:rsidR="008718E3" w:rsidRPr="0084144E" w:rsidRDefault="008718E3" w:rsidP="00117D6E">
            <w:pPr>
              <w:spacing w:before="0"/>
              <w:jc w:val="left"/>
              <w:rPr>
                <w:rFonts w:eastAsia="Times New Roman" w:cstheme="minorHAnsi"/>
                <w:sz w:val="20"/>
                <w:szCs w:val="20"/>
                <w:lang w:eastAsia="el-GR"/>
              </w:rPr>
            </w:pPr>
            <w:r w:rsidRPr="0084144E">
              <w:rPr>
                <w:rFonts w:cstheme="minorHAnsi"/>
                <w:sz w:val="20"/>
                <w:szCs w:val="20"/>
              </w:rPr>
              <w:t xml:space="preserve">Εκτυπώσεις Α4 ανά </w:t>
            </w:r>
            <w:r w:rsidRPr="0084144E">
              <w:rPr>
                <w:rFonts w:cstheme="minorHAnsi"/>
                <w:sz w:val="20"/>
                <w:szCs w:val="20"/>
                <w:lang w:val="en-US"/>
              </w:rPr>
              <w:t>toner</w:t>
            </w:r>
            <w:r w:rsidRPr="0084144E">
              <w:rPr>
                <w:rFonts w:cstheme="minorHAnsi"/>
                <w:sz w:val="20"/>
                <w:szCs w:val="20"/>
              </w:rPr>
              <w:t xml:space="preserve"> </w:t>
            </w:r>
            <w:r w:rsidRPr="0084144E">
              <w:rPr>
                <w:rFonts w:cstheme="minorHAnsi"/>
                <w:sz w:val="20"/>
                <w:szCs w:val="20"/>
                <w:lang w:val="en-US"/>
              </w:rPr>
              <w:t>XL</w:t>
            </w:r>
            <w:r w:rsidRPr="0084144E">
              <w:rPr>
                <w:rFonts w:cstheme="minorHAnsi"/>
                <w:sz w:val="20"/>
                <w:szCs w:val="20"/>
              </w:rPr>
              <w:t xml:space="preserve"> – </w:t>
            </w:r>
            <w:r w:rsidRPr="0084144E">
              <w:rPr>
                <w:rFonts w:cstheme="minorHAnsi"/>
                <w:sz w:val="20"/>
                <w:szCs w:val="20"/>
                <w:lang w:val="en-US"/>
              </w:rPr>
              <w:t>High</w:t>
            </w:r>
            <w:r w:rsidRPr="0084144E">
              <w:rPr>
                <w:rFonts w:cstheme="minorHAnsi"/>
                <w:sz w:val="20"/>
                <w:szCs w:val="20"/>
              </w:rPr>
              <w:t xml:space="preserve"> </w:t>
            </w:r>
            <w:r w:rsidRPr="0084144E">
              <w:rPr>
                <w:rFonts w:cstheme="minorHAnsi"/>
                <w:sz w:val="20"/>
                <w:szCs w:val="20"/>
                <w:lang w:val="en-US"/>
              </w:rPr>
              <w:t>Yield</w:t>
            </w:r>
            <w:r w:rsidRPr="0084144E">
              <w:rPr>
                <w:rFonts w:cstheme="minorHAnsi"/>
                <w:sz w:val="20"/>
                <w:szCs w:val="20"/>
              </w:rPr>
              <w:t xml:space="preserve"> </w:t>
            </w:r>
            <w:r w:rsidRPr="0084144E">
              <w:rPr>
                <w:rFonts w:eastAsia="Times New Roman" w:cstheme="minorHAnsi"/>
                <w:sz w:val="20"/>
                <w:szCs w:val="20"/>
                <w:lang w:eastAsia="el-GR"/>
              </w:rPr>
              <w:t>(Έγχρωμα)</w:t>
            </w:r>
          </w:p>
        </w:tc>
        <w:tc>
          <w:tcPr>
            <w:tcW w:w="1984" w:type="dxa"/>
            <w:vAlign w:val="center"/>
          </w:tcPr>
          <w:p w:rsidR="008718E3" w:rsidRPr="0084144E" w:rsidRDefault="008718E3" w:rsidP="00117D6E">
            <w:pPr>
              <w:spacing w:before="0"/>
              <w:jc w:val="center"/>
              <w:rPr>
                <w:rFonts w:eastAsia="Times New Roman" w:cstheme="minorHAnsi"/>
                <w:sz w:val="20"/>
                <w:szCs w:val="20"/>
                <w:lang w:eastAsia="el-GR"/>
              </w:rPr>
            </w:pPr>
            <w:r w:rsidRPr="0084144E">
              <w:rPr>
                <w:rFonts w:eastAsia="Times New Roman" w:cstheme="minorHAnsi"/>
                <w:sz w:val="20"/>
                <w:szCs w:val="20"/>
                <w:lang w:eastAsia="el-GR"/>
              </w:rPr>
              <w:t>&gt;= 5.0</w:t>
            </w:r>
            <w:r w:rsidRPr="0084144E">
              <w:rPr>
                <w:rFonts w:eastAsia="Times New Roman" w:cstheme="minorHAnsi"/>
                <w:sz w:val="20"/>
                <w:szCs w:val="20"/>
                <w:lang w:val="en-US" w:eastAsia="el-GR"/>
              </w:rPr>
              <w:t>0</w:t>
            </w:r>
            <w:r w:rsidRPr="0084144E">
              <w:rPr>
                <w:rFonts w:eastAsia="Times New Roman" w:cstheme="minorHAnsi"/>
                <w:sz w:val="20"/>
                <w:szCs w:val="20"/>
                <w:lang w:eastAsia="el-GR"/>
              </w:rPr>
              <w:t xml:space="preserve">0 </w:t>
            </w:r>
            <w:r w:rsidRPr="0084144E">
              <w:rPr>
                <w:rFonts w:cstheme="minorHAnsi"/>
                <w:sz w:val="20"/>
                <w:szCs w:val="20"/>
              </w:rPr>
              <w:t>σελίδες</w:t>
            </w:r>
          </w:p>
        </w:tc>
        <w:tc>
          <w:tcPr>
            <w:tcW w:w="1984" w:type="dxa"/>
          </w:tcPr>
          <w:p w:rsidR="008718E3" w:rsidRPr="0084144E" w:rsidRDefault="008718E3" w:rsidP="00117D6E">
            <w:pPr>
              <w:spacing w:before="0"/>
              <w:jc w:val="center"/>
              <w:rPr>
                <w:rFonts w:eastAsia="Times New Roman" w:cstheme="minorHAnsi"/>
                <w:sz w:val="20"/>
                <w:szCs w:val="20"/>
                <w:lang w:eastAsia="el-GR"/>
              </w:rPr>
            </w:pPr>
          </w:p>
        </w:tc>
        <w:tc>
          <w:tcPr>
            <w:tcW w:w="1984" w:type="dxa"/>
          </w:tcPr>
          <w:p w:rsidR="008718E3" w:rsidRPr="0084144E" w:rsidRDefault="008718E3" w:rsidP="00117D6E">
            <w:pPr>
              <w:spacing w:before="0"/>
              <w:jc w:val="center"/>
              <w:rPr>
                <w:rFonts w:eastAsia="Times New Roman" w:cstheme="minorHAnsi"/>
                <w:sz w:val="20"/>
                <w:szCs w:val="20"/>
                <w:lang w:eastAsia="el-GR"/>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23</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Το συνολικό κόστος με ΦΠΑ σε τιμές 2020 για όλα τα αναλώσιμα προέλευσης του ίδιου κατασκευαστή εκτός χαρτιού για 180.000 έγχρωμες εκτυπώσεις Α4 τυπικής πυκνότητας για χρήση στα επόμενα 5 χρόνια  να μην ξεπερνά τα είκοσι χιλιάδες (20.000) ευρώ</w:t>
            </w:r>
          </w:p>
        </w:tc>
        <w:tc>
          <w:tcPr>
            <w:tcW w:w="1984" w:type="dxa"/>
            <w:shd w:val="clear" w:color="auto" w:fill="auto"/>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 (Να τεκμηριώνεται στην τεχνική προσφορά το συνολικό κόστος αναλωσίμων.)</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tcPr>
          <w:p w:rsidR="008718E3" w:rsidRPr="0084144E" w:rsidRDefault="008718E3" w:rsidP="00117D6E">
            <w:pPr>
              <w:spacing w:before="0"/>
              <w:rPr>
                <w:rFonts w:cstheme="minorHAnsi"/>
                <w:sz w:val="20"/>
                <w:szCs w:val="20"/>
              </w:rPr>
            </w:pPr>
          </w:p>
        </w:tc>
        <w:tc>
          <w:tcPr>
            <w:tcW w:w="6543"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r w:rsidRPr="0084144E">
              <w:rPr>
                <w:rFonts w:cstheme="minorHAnsi"/>
                <w:b/>
                <w:bCs/>
                <w:sz w:val="20"/>
                <w:szCs w:val="20"/>
              </w:rPr>
              <w:t>Εγγύηση</w:t>
            </w:r>
          </w:p>
        </w:tc>
        <w:tc>
          <w:tcPr>
            <w:tcW w:w="1984" w:type="dxa"/>
            <w:shd w:val="clear" w:color="auto" w:fill="D9D9D9" w:themeFill="background1" w:themeFillShade="D9"/>
            <w:vAlign w:val="center"/>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24</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Συνολική εγγύηση συστήματος για όλα τα μέρη και υποσυστήματα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&gt;= 1 χρόνια</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t>25</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Ανταπόκριση για το Hardware On-Site μέχρι και την δεύτερη εργάσιμη μέρα από την αναγγελία της βλάβης, συμπεριλαμβανόμενων  ανταλλακτικών και εργασίας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tcPr>
          <w:p w:rsidR="008718E3" w:rsidRPr="0084144E" w:rsidRDefault="008718E3" w:rsidP="00117D6E">
            <w:pPr>
              <w:spacing w:before="0"/>
              <w:rPr>
                <w:rFonts w:cstheme="minorHAnsi"/>
                <w:sz w:val="20"/>
                <w:szCs w:val="20"/>
              </w:rPr>
            </w:pPr>
            <w:r w:rsidRPr="0084144E">
              <w:rPr>
                <w:rFonts w:cstheme="minorHAnsi"/>
                <w:sz w:val="20"/>
                <w:szCs w:val="20"/>
              </w:rPr>
              <w:lastRenderedPageBreak/>
              <w:t>26</w:t>
            </w:r>
          </w:p>
        </w:tc>
        <w:tc>
          <w:tcPr>
            <w:tcW w:w="6543" w:type="dxa"/>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Η προσφερόμενη εγγύηση – τεχνική υποστήριξη θα πρέπει να προσφέρεται και να αποδεικνύεται γραπτά από τον κατασκευαστή</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sz w:val="20"/>
                <w:szCs w:val="20"/>
              </w:rPr>
              <w:t>Ναι</w:t>
            </w:r>
          </w:p>
        </w:tc>
        <w:tc>
          <w:tcPr>
            <w:tcW w:w="1984" w:type="dxa"/>
          </w:tcPr>
          <w:p w:rsidR="008718E3" w:rsidRPr="0084144E" w:rsidRDefault="008718E3" w:rsidP="00117D6E">
            <w:pPr>
              <w:spacing w:before="0"/>
              <w:jc w:val="center"/>
              <w:rPr>
                <w:rFonts w:cstheme="minorHAnsi"/>
                <w:sz w:val="20"/>
                <w:szCs w:val="20"/>
              </w:rPr>
            </w:pPr>
          </w:p>
        </w:tc>
        <w:tc>
          <w:tcPr>
            <w:tcW w:w="1984" w:type="dxa"/>
          </w:tcPr>
          <w:p w:rsidR="008718E3" w:rsidRPr="0084144E" w:rsidRDefault="008718E3" w:rsidP="00117D6E">
            <w:pPr>
              <w:spacing w:before="0"/>
              <w:jc w:val="center"/>
              <w:rPr>
                <w:rFonts w:cstheme="minorHAnsi"/>
                <w:sz w:val="20"/>
                <w:szCs w:val="20"/>
              </w:rPr>
            </w:pPr>
          </w:p>
        </w:tc>
      </w:tr>
      <w:tr w:rsidR="008718E3" w:rsidRPr="0084144E" w:rsidTr="00117D6E">
        <w:trPr>
          <w:cantSplit/>
        </w:trPr>
        <w:tc>
          <w:tcPr>
            <w:tcW w:w="0" w:type="auto"/>
            <w:shd w:val="clear" w:color="auto" w:fill="D9D9D9" w:themeFill="background1" w:themeFillShade="D9"/>
            <w:vAlign w:val="center"/>
          </w:tcPr>
          <w:p w:rsidR="008718E3" w:rsidRPr="0084144E" w:rsidRDefault="008718E3" w:rsidP="00117D6E">
            <w:pPr>
              <w:spacing w:before="0"/>
              <w:jc w:val="left"/>
              <w:rPr>
                <w:rFonts w:cstheme="minorHAnsi"/>
                <w:sz w:val="20"/>
                <w:szCs w:val="20"/>
              </w:rPr>
            </w:pPr>
          </w:p>
        </w:tc>
        <w:tc>
          <w:tcPr>
            <w:tcW w:w="6543"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vAlign w:val="center"/>
          </w:tcPr>
          <w:p w:rsidR="008718E3" w:rsidRPr="0084144E" w:rsidRDefault="008718E3" w:rsidP="00117D6E">
            <w:pPr>
              <w:spacing w:before="0"/>
              <w:jc w:val="left"/>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left"/>
              <w:rPr>
                <w:rFonts w:cstheme="minorHAnsi"/>
                <w:sz w:val="20"/>
                <w:szCs w:val="20"/>
              </w:rPr>
            </w:pPr>
          </w:p>
        </w:tc>
        <w:tc>
          <w:tcPr>
            <w:tcW w:w="1984" w:type="dxa"/>
            <w:shd w:val="clear" w:color="auto" w:fill="D9D9D9" w:themeFill="background1" w:themeFillShade="D9"/>
          </w:tcPr>
          <w:p w:rsidR="008718E3" w:rsidRPr="0084144E" w:rsidRDefault="008718E3" w:rsidP="00117D6E">
            <w:pPr>
              <w:spacing w:before="0"/>
              <w:jc w:val="left"/>
              <w:rPr>
                <w:rFonts w:cstheme="minorHAnsi"/>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27</w:t>
            </w:r>
          </w:p>
        </w:tc>
        <w:tc>
          <w:tcPr>
            <w:tcW w:w="6543" w:type="dxa"/>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28</w:t>
            </w:r>
          </w:p>
        </w:tc>
        <w:tc>
          <w:tcPr>
            <w:tcW w:w="6543" w:type="dxa"/>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r w:rsidR="008718E3" w:rsidRPr="0084144E" w:rsidTr="00117D6E">
        <w:trPr>
          <w:cantSplit/>
        </w:trPr>
        <w:tc>
          <w:tcPr>
            <w:tcW w:w="0" w:type="auto"/>
            <w:vAlign w:val="center"/>
          </w:tcPr>
          <w:p w:rsidR="008718E3" w:rsidRPr="0084144E" w:rsidRDefault="008718E3" w:rsidP="00117D6E">
            <w:pPr>
              <w:spacing w:before="0"/>
              <w:jc w:val="left"/>
              <w:rPr>
                <w:rFonts w:cstheme="minorHAnsi"/>
                <w:sz w:val="20"/>
                <w:szCs w:val="20"/>
              </w:rPr>
            </w:pPr>
            <w:r w:rsidRPr="0084144E">
              <w:rPr>
                <w:rFonts w:cstheme="minorHAnsi"/>
                <w:sz w:val="20"/>
                <w:szCs w:val="20"/>
              </w:rPr>
              <w:t>29</w:t>
            </w:r>
          </w:p>
        </w:tc>
        <w:tc>
          <w:tcPr>
            <w:tcW w:w="6543" w:type="dxa"/>
            <w:vAlign w:val="center"/>
          </w:tcPr>
          <w:p w:rsidR="008718E3" w:rsidRPr="0084144E" w:rsidRDefault="008718E3" w:rsidP="00117D6E">
            <w:pPr>
              <w:spacing w:before="0"/>
              <w:jc w:val="left"/>
              <w:rPr>
                <w:rFonts w:cstheme="minorHAnsi"/>
                <w:color w:val="000000"/>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vAlign w:val="center"/>
          </w:tcPr>
          <w:p w:rsidR="008718E3" w:rsidRPr="0084144E" w:rsidRDefault="008718E3" w:rsidP="00117D6E">
            <w:pPr>
              <w:spacing w:before="0"/>
              <w:jc w:val="center"/>
              <w:rPr>
                <w:rFonts w:cstheme="minorHAnsi"/>
                <w:sz w:val="20"/>
                <w:szCs w:val="20"/>
              </w:rPr>
            </w:pPr>
            <w:r w:rsidRPr="0084144E">
              <w:rPr>
                <w:rFonts w:cstheme="minorHAnsi"/>
                <w:color w:val="000000"/>
                <w:sz w:val="20"/>
                <w:szCs w:val="20"/>
              </w:rPr>
              <w:t>ΝΑΙ</w:t>
            </w:r>
          </w:p>
        </w:tc>
        <w:tc>
          <w:tcPr>
            <w:tcW w:w="1984" w:type="dxa"/>
          </w:tcPr>
          <w:p w:rsidR="008718E3" w:rsidRPr="0084144E" w:rsidRDefault="008718E3" w:rsidP="00117D6E">
            <w:pPr>
              <w:spacing w:before="0"/>
              <w:jc w:val="center"/>
              <w:rPr>
                <w:rFonts w:cstheme="minorHAnsi"/>
                <w:color w:val="000000"/>
                <w:sz w:val="20"/>
                <w:szCs w:val="20"/>
              </w:rPr>
            </w:pPr>
          </w:p>
        </w:tc>
        <w:tc>
          <w:tcPr>
            <w:tcW w:w="1984" w:type="dxa"/>
          </w:tcPr>
          <w:p w:rsidR="008718E3" w:rsidRPr="0084144E" w:rsidRDefault="008718E3" w:rsidP="00117D6E">
            <w:pPr>
              <w:spacing w:before="0"/>
              <w:jc w:val="center"/>
              <w:rPr>
                <w:rFonts w:cstheme="minorHAnsi"/>
                <w:color w:val="000000"/>
                <w:sz w:val="20"/>
                <w:szCs w:val="20"/>
              </w:rPr>
            </w:pPr>
          </w:p>
        </w:tc>
      </w:tr>
    </w:tbl>
    <w:p w:rsidR="008718E3" w:rsidRPr="0084144E" w:rsidRDefault="008718E3" w:rsidP="008718E3">
      <w:pPr>
        <w:rPr>
          <w:rFonts w:ascii="Arial Nova Cond" w:hAnsi="Arial Nova Cond"/>
          <w:sz w:val="24"/>
          <w:szCs w:val="24"/>
        </w:rPr>
      </w:pPr>
    </w:p>
    <w:p w:rsidR="008718E3" w:rsidRPr="0084144E" w:rsidRDefault="008718E3" w:rsidP="008718E3">
      <w:pPr>
        <w:rPr>
          <w:rFonts w:ascii="Arial Narrow" w:hAnsi="Arial Narrow"/>
          <w:b/>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984"/>
        <w:gridCol w:w="1984"/>
        <w:gridCol w:w="1984"/>
      </w:tblGrid>
      <w:tr w:rsidR="008718E3" w:rsidRPr="0084144E" w:rsidTr="00117D6E">
        <w:trPr>
          <w:cantSplit/>
          <w:tblHeader/>
        </w:trPr>
        <w:tc>
          <w:tcPr>
            <w:tcW w:w="56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718E3" w:rsidRPr="0084144E" w:rsidRDefault="008718E3" w:rsidP="00117D6E">
            <w:pPr>
              <w:spacing w:before="0"/>
              <w:jc w:val="left"/>
              <w:rPr>
                <w:rFonts w:cstheme="minorHAnsi"/>
                <w:b/>
                <w:bCs/>
                <w:sz w:val="20"/>
                <w:szCs w:val="20"/>
              </w:rPr>
            </w:pPr>
            <w:r w:rsidRPr="0084144E">
              <w:rPr>
                <w:rFonts w:cstheme="minorHAnsi"/>
                <w:b/>
                <w:bCs/>
                <w:sz w:val="20"/>
                <w:szCs w:val="20"/>
              </w:rPr>
              <w:t>A1</w:t>
            </w:r>
            <w:r w:rsidRPr="0084144E">
              <w:rPr>
                <w:rFonts w:cstheme="minorHAnsi"/>
                <w:b/>
                <w:bCs/>
                <w:sz w:val="20"/>
                <w:szCs w:val="20"/>
                <w:lang w:val="en-US"/>
              </w:rPr>
              <w:t>1</w:t>
            </w:r>
          </w:p>
        </w:tc>
        <w:tc>
          <w:tcPr>
            <w:tcW w:w="652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718E3" w:rsidRPr="0084144E" w:rsidRDefault="008718E3" w:rsidP="00117D6E">
            <w:pPr>
              <w:spacing w:before="0"/>
              <w:jc w:val="left"/>
              <w:rPr>
                <w:rFonts w:cstheme="minorHAnsi"/>
                <w:b/>
                <w:bCs/>
                <w:sz w:val="20"/>
                <w:szCs w:val="20"/>
                <w:lang w:val="en-US"/>
              </w:rPr>
            </w:pPr>
            <w:r w:rsidRPr="0084144E">
              <w:rPr>
                <w:rFonts w:cstheme="minorHAnsi"/>
                <w:b/>
                <w:bCs/>
                <w:sz w:val="20"/>
                <w:szCs w:val="20"/>
              </w:rPr>
              <w:t>Εξυπηρετητές  Α/Α είδους 11</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718E3" w:rsidRPr="0084144E" w:rsidRDefault="008718E3" w:rsidP="00117D6E">
            <w:pPr>
              <w:spacing w:before="0"/>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718E3" w:rsidRPr="0084144E" w:rsidRDefault="008718E3" w:rsidP="00117D6E">
            <w:pPr>
              <w:spacing w:before="0"/>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718E3" w:rsidRPr="0084144E" w:rsidRDefault="008718E3" w:rsidP="00117D6E">
            <w:pPr>
              <w:spacing w:before="0"/>
              <w:jc w:val="center"/>
              <w:rPr>
                <w:rFonts w:cstheme="minorHAnsi"/>
                <w:b/>
                <w:bCs/>
                <w:sz w:val="20"/>
                <w:szCs w:val="20"/>
              </w:rPr>
            </w:pPr>
          </w:p>
        </w:tc>
      </w:tr>
      <w:tr w:rsidR="008718E3" w:rsidRPr="0084144E" w:rsidTr="00117D6E">
        <w:trPr>
          <w:cantSplit/>
        </w:trPr>
        <w:tc>
          <w:tcPr>
            <w:tcW w:w="562" w:type="dxa"/>
            <w:shd w:val="clear" w:color="99CCFF" w:fill="99CCFF"/>
            <w:vAlign w:val="center"/>
            <w:hideMark/>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α/α</w:t>
            </w:r>
          </w:p>
        </w:tc>
        <w:tc>
          <w:tcPr>
            <w:tcW w:w="6521" w:type="dxa"/>
            <w:shd w:val="clear" w:color="99CCFF" w:fill="99CCFF"/>
            <w:vAlign w:val="center"/>
            <w:hideMark/>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Τεχνικά χαρακτηριστικά</w:t>
            </w:r>
          </w:p>
        </w:tc>
        <w:tc>
          <w:tcPr>
            <w:tcW w:w="1984" w:type="dxa"/>
            <w:shd w:val="clear" w:color="99CCFF" w:fill="99CCFF"/>
            <w:vAlign w:val="center"/>
            <w:hideMark/>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Υποχρεωτική απαίτηση</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Απάντηση προμηθευτή</w:t>
            </w:r>
          </w:p>
        </w:tc>
        <w:tc>
          <w:tcPr>
            <w:tcW w:w="1984" w:type="dxa"/>
            <w:shd w:val="clear" w:color="99CCFF" w:fill="99CCFF"/>
          </w:tcPr>
          <w:p w:rsidR="008718E3" w:rsidRPr="0084144E" w:rsidRDefault="008718E3" w:rsidP="00117D6E">
            <w:pPr>
              <w:spacing w:before="0"/>
              <w:jc w:val="center"/>
              <w:rPr>
                <w:rFonts w:cstheme="minorHAnsi"/>
                <w:b/>
                <w:bCs/>
                <w:sz w:val="20"/>
                <w:szCs w:val="20"/>
              </w:rPr>
            </w:pPr>
            <w:r w:rsidRPr="0084144E">
              <w:rPr>
                <w:rFonts w:cstheme="minorHAnsi"/>
                <w:b/>
                <w:bCs/>
                <w:sz w:val="20"/>
                <w:szCs w:val="20"/>
              </w:rPr>
              <w:t>Παραπομπή / σχόλιο</w:t>
            </w: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Γενικά</w:t>
            </w:r>
          </w:p>
        </w:tc>
        <w:tc>
          <w:tcPr>
            <w:tcW w:w="1984" w:type="dxa"/>
            <w:shd w:val="clear" w:color="auto" w:fill="CCCCCC"/>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br w:type="page"/>
            </w: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FFFFFF"/>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Αριθμός Μονάδων</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1</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FFFFFF"/>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Να αναφερθεί το μοντέλο και η εταιρία κατασκευής</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FFFFFF"/>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Ύψος σε U των προσφερόμενων εξυπηρετητών</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lang w:val="en-US"/>
              </w:rPr>
            </w:pPr>
            <w:r w:rsidRPr="0084144E">
              <w:rPr>
                <w:rFonts w:eastAsia="Times New Roman" w:cstheme="minorHAnsi"/>
                <w:sz w:val="20"/>
                <w:szCs w:val="20"/>
                <w:lang w:val="en-US"/>
              </w:rPr>
              <w:t xml:space="preserve">≥ </w:t>
            </w:r>
            <w:r w:rsidRPr="0084144E">
              <w:rPr>
                <w:rFonts w:eastAsia="Times New Roman" w:cstheme="minorHAnsi"/>
                <w:sz w:val="20"/>
                <w:szCs w:val="20"/>
              </w:rPr>
              <w:t>1</w:t>
            </w:r>
            <w:r w:rsidRPr="0084144E">
              <w:rPr>
                <w:rFonts w:eastAsia="Times New Roman" w:cstheme="minorHAnsi"/>
                <w:sz w:val="20"/>
                <w:szCs w:val="20"/>
                <w:lang w:val="en-US"/>
              </w:rPr>
              <w:t>U</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lang w:val="en-US"/>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lang w:val="en-US"/>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FFFFFF"/>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Το προτεινόμενο σύστημα αποθήκευσης πρέπει να είναι κατασκευαστή διεθνούς εμβέλειας, σύγχρονης τεχνολογίας.</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FFFFFF"/>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Να διαθέτει Πιστοποιητικά Ποιότητας και Ασφάλειας </w:t>
            </w:r>
            <w:r w:rsidRPr="0084144E">
              <w:rPr>
                <w:rFonts w:eastAsia="Times New Roman" w:cstheme="minorHAnsi"/>
                <w:sz w:val="20"/>
                <w:szCs w:val="20"/>
                <w:lang w:val="en-US"/>
              </w:rPr>
              <w:t>CE</w:t>
            </w:r>
            <w:r w:rsidRPr="0084144E">
              <w:rPr>
                <w:rFonts w:eastAsia="Times New Roman" w:cstheme="minorHAnsi"/>
                <w:sz w:val="20"/>
                <w:szCs w:val="20"/>
              </w:rPr>
              <w:t xml:space="preserve">, </w:t>
            </w:r>
            <w:r w:rsidRPr="0084144E">
              <w:rPr>
                <w:rFonts w:eastAsia="Times New Roman" w:cstheme="minorHAnsi"/>
                <w:sz w:val="20"/>
                <w:szCs w:val="20"/>
                <w:lang w:val="en-US"/>
              </w:rPr>
              <w:t>FCC</w:t>
            </w:r>
            <w:r w:rsidRPr="0084144E">
              <w:rPr>
                <w:rFonts w:eastAsia="Times New Roman" w:cstheme="minorHAnsi"/>
                <w:sz w:val="20"/>
                <w:szCs w:val="20"/>
              </w:rPr>
              <w:t xml:space="preserve">, </w:t>
            </w:r>
            <w:r w:rsidRPr="0084144E">
              <w:rPr>
                <w:rFonts w:eastAsia="Times New Roman" w:cstheme="minorHAnsi"/>
                <w:sz w:val="20"/>
                <w:szCs w:val="20"/>
                <w:lang w:val="en-US"/>
              </w:rPr>
              <w:t>TUV</w:t>
            </w:r>
            <w:r w:rsidRPr="0084144E">
              <w:rPr>
                <w:rFonts w:eastAsia="Times New Roman" w:cstheme="minorHAnsi"/>
                <w:sz w:val="20"/>
                <w:szCs w:val="20"/>
              </w:rPr>
              <w:t xml:space="preserve">, </w:t>
            </w:r>
            <w:r w:rsidRPr="0084144E">
              <w:rPr>
                <w:rFonts w:eastAsia="Times New Roman" w:cstheme="minorHAnsi"/>
                <w:sz w:val="20"/>
                <w:szCs w:val="20"/>
                <w:lang w:val="en-US"/>
              </w:rPr>
              <w:t>IECEE</w:t>
            </w:r>
            <w:r w:rsidRPr="0084144E">
              <w:rPr>
                <w:rFonts w:eastAsia="Times New Roman" w:cstheme="minorHAnsi"/>
                <w:sz w:val="20"/>
                <w:szCs w:val="20"/>
              </w:rPr>
              <w:t xml:space="preserve">, </w:t>
            </w:r>
            <w:r w:rsidRPr="0084144E">
              <w:rPr>
                <w:rFonts w:eastAsia="Times New Roman" w:cstheme="minorHAnsi"/>
                <w:sz w:val="20"/>
                <w:szCs w:val="20"/>
                <w:lang w:val="en-US"/>
              </w:rPr>
              <w:t>E</w:t>
            </w:r>
            <w:r w:rsidRPr="0084144E">
              <w:rPr>
                <w:rFonts w:eastAsia="Times New Roman" w:cstheme="minorHAnsi"/>
                <w:sz w:val="20"/>
                <w:szCs w:val="20"/>
              </w:rPr>
              <w:t>-</w:t>
            </w:r>
            <w:r w:rsidRPr="0084144E">
              <w:rPr>
                <w:rFonts w:eastAsia="Times New Roman" w:cstheme="minorHAnsi"/>
                <w:sz w:val="20"/>
                <w:szCs w:val="20"/>
                <w:lang w:val="en-US"/>
              </w:rPr>
              <w:t>STAR</w:t>
            </w:r>
            <w:r w:rsidRPr="0084144E">
              <w:rPr>
                <w:rFonts w:eastAsia="Times New Roman" w:cstheme="minorHAnsi"/>
                <w:sz w:val="20"/>
                <w:szCs w:val="20"/>
              </w:rPr>
              <w:t xml:space="preserve">. Να προσκομισθούν τα σχετικά αποδεικτικά.   </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FFFFFF"/>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Ο κατασκευαστής να συμμορφώνεται με το πρότυπο διασφάλισης ποιότητας κατά ISO 9001:2015 ή νεότερο / ισοδύναμο στο πεδίο κατασκευής ηλεκτρονικού εξοπλισμού. Να προσκομισθεί το σχετικό πιστοποιητικό ISO 9001:2015  </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NAI</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Μητρική (motherboard),</w:t>
            </w:r>
            <w:r w:rsidRPr="0084144E">
              <w:rPr>
                <w:rFonts w:cstheme="minorHAnsi"/>
                <w:b/>
                <w:bCs/>
                <w:sz w:val="20"/>
                <w:szCs w:val="20"/>
              </w:rPr>
              <w:t xml:space="preserve"> </w:t>
            </w:r>
            <w:r w:rsidRPr="0084144E">
              <w:rPr>
                <w:rFonts w:eastAsia="Times New Roman" w:cstheme="minorHAnsi"/>
                <w:b/>
                <w:bCs/>
                <w:sz w:val="20"/>
                <w:szCs w:val="20"/>
              </w:rPr>
              <w:t>Επεξεργαστής</w:t>
            </w:r>
          </w:p>
        </w:tc>
        <w:tc>
          <w:tcPr>
            <w:tcW w:w="1984" w:type="dxa"/>
            <w:shd w:val="clear" w:color="auto" w:fill="CCCCCC"/>
            <w:vAlign w:val="center"/>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FFFFFF"/>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Αριθμός θέσεων επεξεργαστή (CPU sockets) ανά server</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 2</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auto"/>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Επεξεργαστές τύπου Intel XEON τουλάχιστον 10 πυρήνων </w:t>
            </w:r>
          </w:p>
        </w:tc>
        <w:tc>
          <w:tcPr>
            <w:tcW w:w="1984" w:type="dxa"/>
            <w:shd w:val="clear" w:color="auto" w:fill="auto"/>
            <w:vAlign w:val="center"/>
          </w:tcPr>
          <w:p w:rsidR="008718E3" w:rsidRPr="0084144E" w:rsidRDefault="008718E3" w:rsidP="00117D6E">
            <w:pPr>
              <w:spacing w:before="0"/>
              <w:jc w:val="center"/>
              <w:rPr>
                <w:rFonts w:eastAsia="Times New Roman" w:cstheme="minorHAnsi"/>
                <w:sz w:val="20"/>
                <w:szCs w:val="20"/>
                <w:lang w:val="en-US"/>
              </w:rPr>
            </w:pPr>
            <w:r w:rsidRPr="0084144E">
              <w:rPr>
                <w:rFonts w:eastAsia="Times New Roman" w:cstheme="minorHAnsi"/>
                <w:sz w:val="20"/>
                <w:szCs w:val="20"/>
                <w:lang w:val="en-US"/>
              </w:rPr>
              <w:t>NAI</w:t>
            </w:r>
          </w:p>
        </w:tc>
        <w:tc>
          <w:tcPr>
            <w:tcW w:w="1984" w:type="dxa"/>
          </w:tcPr>
          <w:p w:rsidR="008718E3" w:rsidRPr="0084144E" w:rsidRDefault="008718E3" w:rsidP="00117D6E">
            <w:pPr>
              <w:spacing w:before="0"/>
              <w:jc w:val="center"/>
              <w:rPr>
                <w:rFonts w:eastAsia="Times New Roman" w:cstheme="minorHAnsi"/>
                <w:sz w:val="20"/>
                <w:szCs w:val="20"/>
                <w:lang w:val="en-US"/>
              </w:rPr>
            </w:pPr>
          </w:p>
        </w:tc>
        <w:tc>
          <w:tcPr>
            <w:tcW w:w="1984" w:type="dxa"/>
          </w:tcPr>
          <w:p w:rsidR="008718E3" w:rsidRPr="0084144E" w:rsidRDefault="008718E3" w:rsidP="00117D6E">
            <w:pPr>
              <w:spacing w:before="0"/>
              <w:jc w:val="center"/>
              <w:rPr>
                <w:rFonts w:eastAsia="Times New Roman" w:cstheme="minorHAnsi"/>
                <w:sz w:val="20"/>
                <w:szCs w:val="20"/>
                <w:lang w:val="en-US"/>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auto"/>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Να προσφέρει τουλάχιστο ένα (1)  </w:t>
            </w:r>
            <w:r w:rsidRPr="0084144E">
              <w:rPr>
                <w:rFonts w:eastAsia="Times New Roman" w:cstheme="minorHAnsi"/>
                <w:sz w:val="20"/>
                <w:szCs w:val="20"/>
                <w:lang w:val="en-US"/>
              </w:rPr>
              <w:t>Intel</w:t>
            </w:r>
            <w:r w:rsidRPr="0084144E">
              <w:rPr>
                <w:rFonts w:eastAsia="Times New Roman" w:cstheme="minorHAnsi"/>
                <w:sz w:val="20"/>
                <w:szCs w:val="20"/>
              </w:rPr>
              <w:t xml:space="preserve"> </w:t>
            </w:r>
            <w:r w:rsidRPr="0084144E">
              <w:rPr>
                <w:rFonts w:eastAsia="Times New Roman" w:cstheme="minorHAnsi"/>
                <w:sz w:val="20"/>
                <w:szCs w:val="20"/>
                <w:lang w:val="en-US"/>
              </w:rPr>
              <w:t>Xeon</w:t>
            </w:r>
            <w:r w:rsidRPr="0084144E">
              <w:rPr>
                <w:rFonts w:eastAsia="Times New Roman" w:cstheme="minorHAnsi"/>
                <w:sz w:val="20"/>
                <w:szCs w:val="20"/>
              </w:rPr>
              <w:t xml:space="preserve"> </w:t>
            </w:r>
            <w:r w:rsidRPr="0084144E">
              <w:rPr>
                <w:rFonts w:eastAsia="Times New Roman" w:cstheme="minorHAnsi"/>
                <w:sz w:val="20"/>
                <w:szCs w:val="20"/>
                <w:lang w:val="en-US"/>
              </w:rPr>
              <w:t>Silver</w:t>
            </w:r>
            <w:r w:rsidRPr="0084144E">
              <w:rPr>
                <w:rFonts w:eastAsia="Times New Roman" w:cstheme="minorHAnsi"/>
                <w:sz w:val="20"/>
                <w:szCs w:val="20"/>
              </w:rPr>
              <w:t xml:space="preserve"> 4210 2.2</w:t>
            </w:r>
            <w:r w:rsidRPr="0084144E">
              <w:rPr>
                <w:rFonts w:eastAsia="Times New Roman" w:cstheme="minorHAnsi"/>
                <w:sz w:val="20"/>
                <w:szCs w:val="20"/>
                <w:lang w:val="en-US"/>
              </w:rPr>
              <w:t>G</w:t>
            </w:r>
            <w:r w:rsidRPr="0084144E">
              <w:rPr>
                <w:rFonts w:eastAsia="Times New Roman" w:cstheme="minorHAnsi"/>
                <w:sz w:val="20"/>
                <w:szCs w:val="20"/>
              </w:rPr>
              <w:t>, 10</w:t>
            </w:r>
            <w:r w:rsidRPr="0084144E">
              <w:rPr>
                <w:rFonts w:eastAsia="Times New Roman" w:cstheme="minorHAnsi"/>
                <w:sz w:val="20"/>
                <w:szCs w:val="20"/>
                <w:lang w:val="en-US"/>
              </w:rPr>
              <w:t>C</w:t>
            </w:r>
            <w:r w:rsidRPr="0084144E">
              <w:rPr>
                <w:rFonts w:eastAsia="Times New Roman" w:cstheme="minorHAnsi"/>
                <w:sz w:val="20"/>
                <w:szCs w:val="20"/>
              </w:rPr>
              <w:t>/20</w:t>
            </w:r>
            <w:r w:rsidRPr="0084144E">
              <w:rPr>
                <w:rFonts w:eastAsia="Times New Roman" w:cstheme="minorHAnsi"/>
                <w:sz w:val="20"/>
                <w:szCs w:val="20"/>
                <w:lang w:val="en-US"/>
              </w:rPr>
              <w:t>T</w:t>
            </w:r>
            <w:r w:rsidRPr="0084144E">
              <w:rPr>
                <w:rFonts w:eastAsia="Times New Roman" w:cstheme="minorHAnsi"/>
                <w:sz w:val="20"/>
                <w:szCs w:val="20"/>
              </w:rPr>
              <w:t>, 9.6</w:t>
            </w:r>
            <w:r w:rsidRPr="0084144E">
              <w:rPr>
                <w:rFonts w:eastAsia="Times New Roman" w:cstheme="minorHAnsi"/>
                <w:sz w:val="20"/>
                <w:szCs w:val="20"/>
                <w:lang w:val="en-US"/>
              </w:rPr>
              <w:t>GT</w:t>
            </w:r>
            <w:r w:rsidRPr="0084144E">
              <w:rPr>
                <w:rFonts w:eastAsia="Times New Roman" w:cstheme="minorHAnsi"/>
                <w:sz w:val="20"/>
                <w:szCs w:val="20"/>
              </w:rPr>
              <w:t>/</w:t>
            </w:r>
            <w:r w:rsidRPr="0084144E">
              <w:rPr>
                <w:rFonts w:eastAsia="Times New Roman" w:cstheme="minorHAnsi"/>
                <w:sz w:val="20"/>
                <w:szCs w:val="20"/>
                <w:lang w:val="en-US"/>
              </w:rPr>
              <w:t>s</w:t>
            </w:r>
            <w:r w:rsidRPr="0084144E">
              <w:rPr>
                <w:rFonts w:eastAsia="Times New Roman" w:cstheme="minorHAnsi"/>
                <w:sz w:val="20"/>
                <w:szCs w:val="20"/>
              </w:rPr>
              <w:t>, 13.75</w:t>
            </w:r>
            <w:r w:rsidRPr="0084144E">
              <w:rPr>
                <w:rFonts w:eastAsia="Times New Roman" w:cstheme="minorHAnsi"/>
                <w:sz w:val="20"/>
                <w:szCs w:val="20"/>
                <w:lang w:val="en-US"/>
              </w:rPr>
              <w:t>M</w:t>
            </w:r>
            <w:r w:rsidRPr="0084144E">
              <w:rPr>
                <w:rFonts w:eastAsia="Times New Roman" w:cstheme="minorHAnsi"/>
                <w:sz w:val="20"/>
                <w:szCs w:val="20"/>
              </w:rPr>
              <w:t xml:space="preserve"> </w:t>
            </w:r>
            <w:r w:rsidRPr="0084144E">
              <w:rPr>
                <w:rFonts w:eastAsia="Times New Roman" w:cstheme="minorHAnsi"/>
                <w:sz w:val="20"/>
                <w:szCs w:val="20"/>
                <w:lang w:val="en-US"/>
              </w:rPr>
              <w:t>Cache</w:t>
            </w:r>
            <w:r w:rsidRPr="0084144E">
              <w:rPr>
                <w:rFonts w:eastAsia="Times New Roman" w:cstheme="minorHAnsi"/>
                <w:sz w:val="20"/>
                <w:szCs w:val="20"/>
              </w:rPr>
              <w:t xml:space="preserve">, </w:t>
            </w:r>
            <w:r w:rsidRPr="0084144E">
              <w:rPr>
                <w:rFonts w:eastAsia="Times New Roman" w:cstheme="minorHAnsi"/>
                <w:sz w:val="20"/>
                <w:szCs w:val="20"/>
                <w:lang w:val="en-US"/>
              </w:rPr>
              <w:t>Turbo</w:t>
            </w:r>
            <w:r w:rsidRPr="0084144E">
              <w:rPr>
                <w:rFonts w:eastAsia="Times New Roman" w:cstheme="minorHAnsi"/>
                <w:sz w:val="20"/>
                <w:szCs w:val="20"/>
              </w:rPr>
              <w:t xml:space="preserve">, </w:t>
            </w:r>
            <w:r w:rsidRPr="0084144E">
              <w:rPr>
                <w:rFonts w:eastAsia="Times New Roman" w:cstheme="minorHAnsi"/>
                <w:sz w:val="20"/>
                <w:szCs w:val="20"/>
                <w:lang w:val="en-US"/>
              </w:rPr>
              <w:t>HT</w:t>
            </w:r>
            <w:r w:rsidRPr="0084144E">
              <w:rPr>
                <w:rFonts w:eastAsia="Times New Roman" w:cstheme="minorHAnsi"/>
                <w:sz w:val="20"/>
                <w:szCs w:val="20"/>
              </w:rPr>
              <w:t xml:space="preserve"> (85</w:t>
            </w:r>
            <w:r w:rsidRPr="0084144E">
              <w:rPr>
                <w:rFonts w:eastAsia="Times New Roman" w:cstheme="minorHAnsi"/>
                <w:sz w:val="20"/>
                <w:szCs w:val="20"/>
                <w:lang w:val="en-US"/>
              </w:rPr>
              <w:t>W</w:t>
            </w:r>
            <w:r w:rsidRPr="0084144E">
              <w:rPr>
                <w:rFonts w:eastAsia="Times New Roman" w:cstheme="minorHAnsi"/>
                <w:sz w:val="20"/>
                <w:szCs w:val="20"/>
              </w:rPr>
              <w:t xml:space="preserve">) </w:t>
            </w:r>
          </w:p>
        </w:tc>
        <w:tc>
          <w:tcPr>
            <w:tcW w:w="1984" w:type="dxa"/>
            <w:shd w:val="clear" w:color="auto" w:fill="auto"/>
            <w:vAlign w:val="center"/>
          </w:tcPr>
          <w:p w:rsidR="008718E3" w:rsidRPr="0084144E" w:rsidRDefault="008718E3" w:rsidP="00117D6E">
            <w:pPr>
              <w:spacing w:before="0"/>
              <w:jc w:val="center"/>
              <w:rPr>
                <w:rFonts w:eastAsia="Times New Roman" w:cstheme="minorHAnsi"/>
                <w:sz w:val="20"/>
                <w:szCs w:val="20"/>
                <w:lang w:val="en-US"/>
              </w:rPr>
            </w:pPr>
            <w:r w:rsidRPr="0084144E">
              <w:rPr>
                <w:rFonts w:eastAsia="Times New Roman" w:cstheme="minorHAnsi"/>
                <w:sz w:val="20"/>
                <w:szCs w:val="20"/>
                <w:lang w:val="en-US"/>
              </w:rPr>
              <w:t>NAI</w:t>
            </w:r>
          </w:p>
        </w:tc>
        <w:tc>
          <w:tcPr>
            <w:tcW w:w="1984" w:type="dxa"/>
          </w:tcPr>
          <w:p w:rsidR="008718E3" w:rsidRPr="0084144E" w:rsidRDefault="008718E3" w:rsidP="00117D6E">
            <w:pPr>
              <w:spacing w:before="0"/>
              <w:jc w:val="center"/>
              <w:rPr>
                <w:rFonts w:eastAsia="Times New Roman" w:cstheme="minorHAnsi"/>
                <w:sz w:val="20"/>
                <w:szCs w:val="20"/>
                <w:lang w:val="en-US"/>
              </w:rPr>
            </w:pPr>
          </w:p>
        </w:tc>
        <w:tc>
          <w:tcPr>
            <w:tcW w:w="1984" w:type="dxa"/>
          </w:tcPr>
          <w:p w:rsidR="008718E3" w:rsidRPr="0084144E" w:rsidRDefault="008718E3" w:rsidP="00117D6E">
            <w:pPr>
              <w:spacing w:before="0"/>
              <w:jc w:val="center"/>
              <w:rPr>
                <w:rFonts w:eastAsia="Times New Roman" w:cstheme="minorHAnsi"/>
                <w:sz w:val="20"/>
                <w:szCs w:val="20"/>
                <w:lang w:val="en-US"/>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FFFFFF"/>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Ύπαρξη τουλάχιστον 3 </w:t>
            </w:r>
            <w:r w:rsidRPr="0084144E">
              <w:rPr>
                <w:rFonts w:eastAsia="Times New Roman" w:cstheme="minorHAnsi"/>
                <w:sz w:val="20"/>
                <w:szCs w:val="20"/>
                <w:lang w:val="en-US"/>
              </w:rPr>
              <w:t>x</w:t>
            </w:r>
            <w:r w:rsidRPr="0084144E">
              <w:rPr>
                <w:rFonts w:eastAsia="Times New Roman" w:cstheme="minorHAnsi"/>
                <w:sz w:val="20"/>
                <w:szCs w:val="20"/>
              </w:rPr>
              <w:t xml:space="preserve"> </w:t>
            </w:r>
            <w:r w:rsidRPr="0084144E">
              <w:rPr>
                <w:rFonts w:eastAsia="Times New Roman" w:cstheme="minorHAnsi"/>
                <w:sz w:val="20"/>
                <w:szCs w:val="20"/>
                <w:lang w:val="en-US"/>
              </w:rPr>
              <w:t>PCI</w:t>
            </w:r>
            <w:r w:rsidRPr="0084144E">
              <w:rPr>
                <w:rFonts w:eastAsia="Times New Roman" w:cstheme="minorHAnsi"/>
                <w:sz w:val="20"/>
                <w:szCs w:val="20"/>
              </w:rPr>
              <w:t>-</w:t>
            </w:r>
            <w:r w:rsidRPr="0084144E">
              <w:rPr>
                <w:rFonts w:eastAsia="Times New Roman" w:cstheme="minorHAnsi"/>
                <w:sz w:val="20"/>
                <w:szCs w:val="20"/>
                <w:lang w:val="en-US"/>
              </w:rPr>
              <w:t>e</w:t>
            </w:r>
            <w:r w:rsidRPr="0084144E">
              <w:rPr>
                <w:rFonts w:eastAsia="Times New Roman" w:cstheme="minorHAnsi"/>
                <w:sz w:val="20"/>
                <w:szCs w:val="20"/>
              </w:rPr>
              <w:t xml:space="preserve"> </w:t>
            </w:r>
            <w:r w:rsidRPr="0084144E">
              <w:rPr>
                <w:rFonts w:eastAsia="Times New Roman" w:cstheme="minorHAnsi"/>
                <w:sz w:val="20"/>
                <w:szCs w:val="20"/>
                <w:lang w:val="en-US"/>
              </w:rPr>
              <w:t>slots</w:t>
            </w:r>
            <w:r w:rsidRPr="0084144E">
              <w:rPr>
                <w:rFonts w:eastAsia="Times New Roman" w:cstheme="minorHAnsi"/>
                <w:sz w:val="20"/>
                <w:szCs w:val="20"/>
              </w:rPr>
              <w:t xml:space="preserve"> </w:t>
            </w:r>
            <w:r w:rsidRPr="0084144E">
              <w:rPr>
                <w:rFonts w:eastAsia="Times New Roman" w:cstheme="minorHAnsi"/>
                <w:sz w:val="20"/>
                <w:szCs w:val="20"/>
                <w:lang w:val="en-US"/>
              </w:rPr>
              <w:t>Gen</w:t>
            </w:r>
            <w:r w:rsidRPr="0084144E">
              <w:rPr>
                <w:rFonts w:eastAsia="Times New Roman" w:cstheme="minorHAnsi"/>
                <w:sz w:val="20"/>
                <w:szCs w:val="20"/>
              </w:rPr>
              <w:t xml:space="preserve"> 3</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lang w:val="en-US"/>
              </w:rPr>
            </w:pPr>
            <w:r w:rsidRPr="0084144E">
              <w:rPr>
                <w:rFonts w:eastAsia="Times New Roman" w:cstheme="minorHAnsi"/>
                <w:sz w:val="20"/>
                <w:szCs w:val="20"/>
                <w:lang w:val="en-US"/>
              </w:rPr>
              <w:t>NAI</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lang w:val="en-US"/>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lang w:val="en-US"/>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Μνήμη (RAM)</w:t>
            </w:r>
          </w:p>
        </w:tc>
        <w:tc>
          <w:tcPr>
            <w:tcW w:w="1984" w:type="dxa"/>
            <w:shd w:val="clear" w:color="auto" w:fill="CCCCCC"/>
            <w:vAlign w:val="center"/>
          </w:tcPr>
          <w:p w:rsidR="008718E3" w:rsidRPr="0084144E" w:rsidRDefault="008718E3" w:rsidP="00117D6E">
            <w:pPr>
              <w:spacing w:before="0"/>
              <w:jc w:val="center"/>
              <w:rPr>
                <w:rFonts w:eastAsia="Times New Roman" w:cstheme="minorHAnsi"/>
                <w:b/>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b/>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b/>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Μέγιστη υποστηριζόμενη μνήμη</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 1024GB</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Προσφερόμενη Μνήμη</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lang w:val="en-US"/>
              </w:rPr>
            </w:pPr>
            <w:r w:rsidRPr="0084144E">
              <w:rPr>
                <w:rFonts w:eastAsia="Times New Roman" w:cstheme="minorHAnsi"/>
                <w:sz w:val="20"/>
                <w:szCs w:val="20"/>
              </w:rPr>
              <w:t xml:space="preserve">≥ </w:t>
            </w:r>
            <w:r w:rsidRPr="0084144E">
              <w:rPr>
                <w:rFonts w:eastAsia="Times New Roman" w:cstheme="minorHAnsi"/>
                <w:sz w:val="20"/>
                <w:szCs w:val="20"/>
                <w:lang w:val="en-US"/>
              </w:rPr>
              <w:t>96 GB</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Συχνότητα μνήμης (RAM) </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 xml:space="preserve">≥ </w:t>
            </w:r>
            <w:r w:rsidRPr="0084144E">
              <w:rPr>
                <w:rFonts w:eastAsia="Times New Roman" w:cstheme="minorHAnsi"/>
                <w:sz w:val="20"/>
                <w:szCs w:val="20"/>
                <w:lang w:val="en-US"/>
              </w:rPr>
              <w:t xml:space="preserve"> 2666</w:t>
            </w:r>
            <w:r w:rsidRPr="0084144E">
              <w:rPr>
                <w:rFonts w:eastAsia="Times New Roman" w:cstheme="minorHAnsi"/>
                <w:sz w:val="20"/>
                <w:szCs w:val="20"/>
              </w:rPr>
              <w:t>MHz</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Να αναφερθεί ο τύπος μνήμης </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Ενσωματωμένο κύκλωμα για τη διόρθωση λαθών (Registered ECC)</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Μνήμη χαμηλής κατανάλωσης ενέργειας (Low Voltage)</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Τουλάχιστον 16 υποδοχές DIMM DDR4 και κατάλληλος συνδυασμός και διάταξη μνήμης ώστε να υπάρχουν διαθέσιμες αχρησιμοποίητες θέσεις για μελλοντική επέκταση χωρίς αναγκαστική αντικατάσταση προσφερόμενης μνήμης</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lang w:val="en-US"/>
              </w:rPr>
              <w:t>N</w:t>
            </w:r>
            <w:r w:rsidRPr="0084144E">
              <w:rPr>
                <w:rFonts w:eastAsia="Times New Roman" w:cstheme="minorHAnsi"/>
                <w:sz w:val="20"/>
                <w:szCs w:val="20"/>
              </w:rPr>
              <w:t>α αναφερθεί ο αριθμός των αχρησιμοποίητων θέσεων</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Ελεγκτής σκληρών δίσκων – δίσκοι</w:t>
            </w:r>
          </w:p>
        </w:tc>
        <w:tc>
          <w:tcPr>
            <w:tcW w:w="1984" w:type="dxa"/>
            <w:shd w:val="clear" w:color="auto" w:fill="CCCCCC"/>
            <w:vAlign w:val="center"/>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lang w:val="en-US"/>
              </w:rPr>
            </w:pPr>
            <w:r w:rsidRPr="0084144E">
              <w:rPr>
                <w:rFonts w:eastAsia="Times New Roman" w:cstheme="minorHAnsi"/>
                <w:sz w:val="20"/>
                <w:szCs w:val="20"/>
                <w:lang w:val="en-US"/>
              </w:rPr>
              <w:t>Storage controller (RAID) - plug-in card, Host Bus , PCIe 3.0 x8, 2Gb NV Cache</w:t>
            </w:r>
          </w:p>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Έως 10 Μπροστινές υποδοχές μονάδων δίσκου μονάδες δίσκου 2,5" </w:t>
            </w:r>
            <w:r w:rsidRPr="0084144E">
              <w:rPr>
                <w:rFonts w:eastAsia="Times New Roman" w:cstheme="minorHAnsi"/>
                <w:sz w:val="20"/>
                <w:szCs w:val="20"/>
                <w:lang w:val="en-US"/>
              </w:rPr>
              <w:t>SAS</w:t>
            </w:r>
            <w:r w:rsidRPr="0084144E">
              <w:rPr>
                <w:rFonts w:eastAsia="Times New Roman" w:cstheme="minorHAnsi"/>
                <w:sz w:val="20"/>
                <w:szCs w:val="20"/>
              </w:rPr>
              <w:t>/</w:t>
            </w:r>
            <w:r w:rsidRPr="0084144E">
              <w:rPr>
                <w:rFonts w:eastAsia="Times New Roman" w:cstheme="minorHAnsi"/>
                <w:sz w:val="20"/>
                <w:szCs w:val="20"/>
                <w:lang w:val="en-US"/>
              </w:rPr>
              <w:t>SATA</w:t>
            </w:r>
            <w:r w:rsidRPr="0084144E">
              <w:rPr>
                <w:rFonts w:eastAsia="Times New Roman" w:cstheme="minorHAnsi"/>
                <w:sz w:val="20"/>
                <w:szCs w:val="20"/>
              </w:rPr>
              <w:t xml:space="preserve"> (</w:t>
            </w:r>
            <w:r w:rsidRPr="0084144E">
              <w:rPr>
                <w:rFonts w:eastAsia="Times New Roman" w:cstheme="minorHAnsi"/>
                <w:sz w:val="20"/>
                <w:szCs w:val="20"/>
                <w:lang w:val="en-US"/>
              </w:rPr>
              <w:t>HDD</w:t>
            </w:r>
            <w:r w:rsidRPr="0084144E">
              <w:rPr>
                <w:rFonts w:eastAsia="Times New Roman" w:cstheme="minorHAnsi"/>
                <w:sz w:val="20"/>
                <w:szCs w:val="20"/>
              </w:rPr>
              <w:t>/</w:t>
            </w:r>
            <w:r w:rsidRPr="0084144E">
              <w:rPr>
                <w:rFonts w:eastAsia="Times New Roman" w:cstheme="minorHAnsi"/>
                <w:sz w:val="20"/>
                <w:szCs w:val="20"/>
                <w:lang w:val="en-US"/>
              </w:rPr>
              <w:t>SSD</w:t>
            </w:r>
            <w:r w:rsidRPr="0084144E">
              <w:rPr>
                <w:rFonts w:eastAsia="Times New Roman" w:cstheme="minorHAnsi"/>
                <w:sz w:val="20"/>
                <w:szCs w:val="20"/>
              </w:rPr>
              <w:t xml:space="preserve">) με έως 4 μονάδες </w:t>
            </w:r>
            <w:r w:rsidRPr="0084144E">
              <w:rPr>
                <w:rFonts w:eastAsia="Times New Roman" w:cstheme="minorHAnsi"/>
                <w:sz w:val="20"/>
                <w:szCs w:val="20"/>
                <w:lang w:val="en-US"/>
              </w:rPr>
              <w:t>SSD</w:t>
            </w:r>
            <w:r w:rsidRPr="0084144E">
              <w:rPr>
                <w:rFonts w:eastAsia="Times New Roman" w:cstheme="minorHAnsi"/>
                <w:sz w:val="20"/>
                <w:szCs w:val="20"/>
              </w:rPr>
              <w:t xml:space="preserve"> </w:t>
            </w:r>
            <w:r w:rsidRPr="0084144E">
              <w:rPr>
                <w:rFonts w:eastAsia="Times New Roman" w:cstheme="minorHAnsi"/>
                <w:sz w:val="20"/>
                <w:szCs w:val="20"/>
                <w:lang w:val="en-US"/>
              </w:rPr>
              <w:t>NVMe</w:t>
            </w:r>
            <w:r w:rsidRPr="0084144E">
              <w:rPr>
                <w:rFonts w:eastAsia="Times New Roman" w:cstheme="minorHAnsi"/>
                <w:sz w:val="20"/>
                <w:szCs w:val="20"/>
              </w:rPr>
              <w:t xml:space="preserve"> 80 </w:t>
            </w:r>
            <w:r w:rsidRPr="0084144E">
              <w:rPr>
                <w:rFonts w:eastAsia="Times New Roman" w:cstheme="minorHAnsi"/>
                <w:sz w:val="20"/>
                <w:szCs w:val="20"/>
                <w:lang w:val="en-US"/>
              </w:rPr>
              <w:t>TB</w:t>
            </w:r>
            <w:r w:rsidRPr="0084144E">
              <w:rPr>
                <w:rFonts w:eastAsia="Times New Roman" w:cstheme="minorHAnsi"/>
                <w:sz w:val="20"/>
                <w:szCs w:val="20"/>
              </w:rPr>
              <w:t xml:space="preserve"> το μέγιστο </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lang w:val="en-US"/>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lang w:val="en-US"/>
              </w:rPr>
            </w:pPr>
            <w:r w:rsidRPr="0084144E">
              <w:rPr>
                <w:rFonts w:eastAsia="Times New Roman" w:cstheme="minorHAnsi"/>
                <w:sz w:val="20"/>
                <w:szCs w:val="20"/>
              </w:rPr>
              <w:t>Ο</w:t>
            </w:r>
            <w:r w:rsidRPr="0084144E">
              <w:rPr>
                <w:rFonts w:eastAsia="Times New Roman" w:cstheme="minorHAnsi"/>
                <w:sz w:val="20"/>
                <w:szCs w:val="20"/>
                <w:lang w:val="en-US"/>
              </w:rPr>
              <w:t xml:space="preserve"> server </w:t>
            </w:r>
            <w:r w:rsidRPr="0084144E">
              <w:rPr>
                <w:rFonts w:eastAsia="Times New Roman" w:cstheme="minorHAnsi"/>
                <w:sz w:val="20"/>
                <w:szCs w:val="20"/>
              </w:rPr>
              <w:t>να</w:t>
            </w:r>
            <w:r w:rsidRPr="0084144E">
              <w:rPr>
                <w:rFonts w:eastAsia="Times New Roman" w:cstheme="minorHAnsi"/>
                <w:sz w:val="20"/>
                <w:szCs w:val="20"/>
                <w:lang w:val="en-US"/>
              </w:rPr>
              <w:t xml:space="preserve"> </w:t>
            </w:r>
            <w:r w:rsidRPr="0084144E">
              <w:rPr>
                <w:rFonts w:eastAsia="Times New Roman" w:cstheme="minorHAnsi"/>
                <w:sz w:val="20"/>
                <w:szCs w:val="20"/>
              </w:rPr>
              <w:t>προσφερθεί</w:t>
            </w:r>
            <w:r w:rsidRPr="0084144E">
              <w:rPr>
                <w:rFonts w:eastAsia="Times New Roman" w:cstheme="minorHAnsi"/>
                <w:sz w:val="20"/>
                <w:szCs w:val="20"/>
                <w:lang w:val="en-US"/>
              </w:rPr>
              <w:t xml:space="preserve"> </w:t>
            </w:r>
            <w:r w:rsidRPr="0084144E">
              <w:rPr>
                <w:rFonts w:eastAsia="Times New Roman" w:cstheme="minorHAnsi"/>
                <w:sz w:val="20"/>
                <w:szCs w:val="20"/>
              </w:rPr>
              <w:t>με</w:t>
            </w:r>
            <w:r w:rsidRPr="0084144E">
              <w:rPr>
                <w:rFonts w:eastAsia="Times New Roman" w:cstheme="minorHAnsi"/>
                <w:sz w:val="20"/>
                <w:szCs w:val="20"/>
                <w:lang w:val="en-US"/>
              </w:rPr>
              <w:t xml:space="preserve"> </w:t>
            </w:r>
            <w:r w:rsidRPr="0084144E">
              <w:rPr>
                <w:rFonts w:eastAsia="Times New Roman" w:cstheme="minorHAnsi"/>
                <w:sz w:val="20"/>
                <w:szCs w:val="20"/>
              </w:rPr>
              <w:t>τέσσερις</w:t>
            </w:r>
            <w:r w:rsidRPr="0084144E">
              <w:rPr>
                <w:rFonts w:eastAsia="Times New Roman" w:cstheme="minorHAnsi"/>
                <w:sz w:val="20"/>
                <w:szCs w:val="20"/>
                <w:lang w:val="en-US"/>
              </w:rPr>
              <w:t xml:space="preserve"> (4) </w:t>
            </w:r>
            <w:r w:rsidRPr="0084144E">
              <w:rPr>
                <w:rFonts w:eastAsia="Times New Roman" w:cstheme="minorHAnsi"/>
                <w:sz w:val="20"/>
                <w:szCs w:val="20"/>
              </w:rPr>
              <w:t>σκληρούς</w:t>
            </w:r>
            <w:r w:rsidRPr="0084144E">
              <w:rPr>
                <w:rFonts w:eastAsia="Times New Roman" w:cstheme="minorHAnsi"/>
                <w:sz w:val="20"/>
                <w:szCs w:val="20"/>
                <w:lang w:val="en-US"/>
              </w:rPr>
              <w:t xml:space="preserve"> </w:t>
            </w:r>
            <w:r w:rsidRPr="0084144E">
              <w:rPr>
                <w:rFonts w:eastAsia="Times New Roman" w:cstheme="minorHAnsi"/>
                <w:sz w:val="20"/>
                <w:szCs w:val="20"/>
              </w:rPr>
              <w:t>δίσκους</w:t>
            </w:r>
            <w:r w:rsidRPr="0084144E">
              <w:rPr>
                <w:rFonts w:eastAsia="Times New Roman" w:cstheme="minorHAnsi"/>
                <w:sz w:val="20"/>
                <w:szCs w:val="20"/>
                <w:lang w:val="en-US"/>
              </w:rPr>
              <w:t xml:space="preserve"> 2TB 7.2K RPM NLSAS 12Gbps 512n 2.5in Hot-plug Hard Drive</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NAI</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lang w:val="en-US"/>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 xml:space="preserve">Ελεγκτές  Δικτύου </w:t>
            </w:r>
          </w:p>
        </w:tc>
        <w:tc>
          <w:tcPr>
            <w:tcW w:w="1984" w:type="dxa"/>
            <w:shd w:val="clear" w:color="auto" w:fill="CCCCCC"/>
            <w:vAlign w:val="center"/>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Αριθμός θυρών Ethernet 10/100/1000 BaseT</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 2</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lang w:val="fr-FR"/>
              </w:rPr>
            </w:pPr>
            <w:r w:rsidRPr="0084144E">
              <w:rPr>
                <w:rFonts w:eastAsia="Times New Roman" w:cstheme="minorHAnsi"/>
                <w:sz w:val="20"/>
                <w:szCs w:val="20"/>
              </w:rPr>
              <w:t>Να</w:t>
            </w:r>
            <w:r w:rsidRPr="0084144E">
              <w:rPr>
                <w:rFonts w:eastAsia="Times New Roman" w:cstheme="minorHAnsi"/>
                <w:sz w:val="20"/>
                <w:szCs w:val="20"/>
                <w:lang w:val="en-US"/>
              </w:rPr>
              <w:t xml:space="preserve"> </w:t>
            </w:r>
            <w:r w:rsidRPr="0084144E">
              <w:rPr>
                <w:rFonts w:eastAsia="Times New Roman" w:cstheme="minorHAnsi"/>
                <w:sz w:val="20"/>
                <w:szCs w:val="20"/>
              </w:rPr>
              <w:t>υποστηρίζει</w:t>
            </w:r>
            <w:r w:rsidRPr="0084144E">
              <w:rPr>
                <w:rFonts w:eastAsia="Times New Roman" w:cstheme="minorHAnsi"/>
                <w:sz w:val="20"/>
                <w:szCs w:val="20"/>
                <w:lang w:val="en-US"/>
              </w:rPr>
              <w:t xml:space="preserve"> auto sense speed/duplex mode</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lang w:val="fr-FR"/>
              </w:rPr>
            </w:pPr>
            <w:r w:rsidRPr="0084144E">
              <w:rPr>
                <w:rFonts w:eastAsia="Times New Roman" w:cstheme="minorHAnsi"/>
                <w:sz w:val="20"/>
                <w:szCs w:val="20"/>
                <w:lang w:val="fr-FR"/>
              </w:rPr>
              <w:t>N</w:t>
            </w:r>
            <w:r w:rsidRPr="0084144E">
              <w:rPr>
                <w:rFonts w:eastAsia="Times New Roman" w:cstheme="minorHAnsi"/>
                <w:sz w:val="20"/>
                <w:szCs w:val="20"/>
              </w:rPr>
              <w:t>α</w:t>
            </w:r>
            <w:r w:rsidRPr="0084144E">
              <w:rPr>
                <w:rFonts w:eastAsia="Times New Roman" w:cstheme="minorHAnsi"/>
                <w:sz w:val="20"/>
                <w:szCs w:val="20"/>
                <w:lang w:val="fr-FR"/>
              </w:rPr>
              <w:t xml:space="preserve"> </w:t>
            </w:r>
            <w:r w:rsidRPr="0084144E">
              <w:rPr>
                <w:rFonts w:eastAsia="Times New Roman" w:cstheme="minorHAnsi"/>
                <w:sz w:val="20"/>
                <w:szCs w:val="20"/>
              </w:rPr>
              <w:t>υποστηρίζει</w:t>
            </w:r>
            <w:r w:rsidRPr="0084144E">
              <w:rPr>
                <w:rFonts w:eastAsia="Times New Roman" w:cstheme="minorHAnsi"/>
                <w:sz w:val="20"/>
                <w:szCs w:val="20"/>
                <w:lang w:val="fr-FR"/>
              </w:rPr>
              <w:t xml:space="preserve"> Pre-eXecution Environment (PXE)</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lang w:val="en-US"/>
              </w:rPr>
            </w:pPr>
            <w:r w:rsidRPr="0084144E">
              <w:rPr>
                <w:rFonts w:eastAsia="Times New Roman" w:cstheme="minorHAnsi"/>
                <w:sz w:val="20"/>
                <w:szCs w:val="20"/>
              </w:rPr>
              <w:t>Να</w:t>
            </w:r>
            <w:r w:rsidRPr="0084144E">
              <w:rPr>
                <w:rFonts w:eastAsia="Times New Roman" w:cstheme="minorHAnsi"/>
                <w:sz w:val="20"/>
                <w:szCs w:val="20"/>
                <w:lang w:val="en-US"/>
              </w:rPr>
              <w:t xml:space="preserve"> </w:t>
            </w:r>
            <w:r w:rsidRPr="0084144E">
              <w:rPr>
                <w:rFonts w:eastAsia="Times New Roman" w:cstheme="minorHAnsi"/>
                <w:sz w:val="20"/>
                <w:szCs w:val="20"/>
              </w:rPr>
              <w:t>υποστηρίζει</w:t>
            </w:r>
            <w:r w:rsidRPr="0084144E">
              <w:rPr>
                <w:rFonts w:eastAsia="Times New Roman" w:cstheme="minorHAnsi"/>
                <w:sz w:val="20"/>
                <w:szCs w:val="20"/>
                <w:lang w:val="en-US"/>
              </w:rPr>
              <w:t xml:space="preserve"> Remote Wake on LAN</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lang w:val="en-US"/>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Ελεγκτής διαχείρισης</w:t>
            </w:r>
          </w:p>
        </w:tc>
        <w:tc>
          <w:tcPr>
            <w:tcW w:w="1984" w:type="dxa"/>
            <w:shd w:val="clear" w:color="auto" w:fill="CCCCCC"/>
            <w:vAlign w:val="center"/>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Ξεχωριστή θύρα τύπου </w:t>
            </w:r>
            <w:r w:rsidRPr="0084144E">
              <w:rPr>
                <w:rFonts w:eastAsia="Times New Roman" w:cstheme="minorHAnsi"/>
                <w:sz w:val="20"/>
                <w:szCs w:val="20"/>
                <w:lang w:val="en-US"/>
              </w:rPr>
              <w:t>Gigabit</w:t>
            </w:r>
            <w:r w:rsidRPr="0084144E">
              <w:rPr>
                <w:rFonts w:eastAsia="Times New Roman" w:cstheme="minorHAnsi"/>
                <w:sz w:val="20"/>
                <w:szCs w:val="20"/>
              </w:rPr>
              <w:t xml:space="preserve"> Ethernet (10/100/1000) για τη διαχείριση του συστήματος </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Να υποστηρίζεται υψηλού επιπέδου ασφάλεια με τη λειτουργία Two-Factor Authentication.</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lang w:val="en-US"/>
              </w:rPr>
            </w:pPr>
            <w:r w:rsidRPr="0084144E">
              <w:rPr>
                <w:rFonts w:eastAsia="Times New Roman" w:cstheme="minorHAnsi"/>
                <w:sz w:val="20"/>
                <w:szCs w:val="20"/>
                <w:lang w:val="en-US"/>
              </w:rPr>
              <w:t>NAI</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lang w:val="en-US"/>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lang w:val="en-US"/>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Να υποστηρίζεται SNMP διαχείριση χωρίς να είναι απαραίτητο να εγκατασταθεί SNMP Agent στο λειτουργικό σύστημα.</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NAI</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Επικοινωνία με τον ελεγκτή μέσω SSH ή Telnet ή HTTP ή HTTPS</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NAI</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Υποστήριξη ενεργοποίησης απενεργοποίησης του συστήματος μέσω του περιβάλλοντος διαχείρισης</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Αναλυτική καταγραφή/παρουσίαση της κατάστασης του συστήματος. </w:t>
            </w:r>
            <w:r w:rsidRPr="0084144E">
              <w:rPr>
                <w:rFonts w:eastAsia="Times New Roman" w:cstheme="minorHAnsi"/>
                <w:sz w:val="20"/>
                <w:szCs w:val="20"/>
                <w:lang w:val="en-US"/>
              </w:rPr>
              <w:t>N</w:t>
            </w:r>
            <w:r w:rsidRPr="0084144E">
              <w:rPr>
                <w:rFonts w:eastAsia="Times New Roman" w:cstheme="minorHAnsi"/>
                <w:sz w:val="20"/>
                <w:szCs w:val="20"/>
              </w:rPr>
              <w:t>α αναφερθούν οι μονάδες που παρακολουθούνται (ανεμιστήρες, σκληροί δίσκοι κλπ)</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lang w:val="en-US"/>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Υποστήριξη απομακρυσμένης πρόσβασης σε γραφικό περιβάλλον (Remote KVM)</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lang w:val="en-US"/>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Λοιπά χαρακτηριστικά</w:t>
            </w:r>
          </w:p>
        </w:tc>
        <w:tc>
          <w:tcPr>
            <w:tcW w:w="1984" w:type="dxa"/>
            <w:shd w:val="clear" w:color="auto" w:fill="CCCCCC"/>
            <w:vAlign w:val="center"/>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Δύο τροφοδοτικά για εναλλασσόμενη  παροχή ρεύματος. Πλήρης λειτουργία του εξοπλισμού με ένα τροφοδοτικό εκτός λειτουργίας</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Ισχύς τροφοδοτικού</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lang w:val="en-US"/>
              </w:rPr>
            </w:pPr>
            <w:r w:rsidRPr="0084144E">
              <w:rPr>
                <w:rFonts w:eastAsia="Times New Roman" w:cstheme="minorHAnsi"/>
                <w:sz w:val="20"/>
                <w:szCs w:val="20"/>
              </w:rPr>
              <w:t>≥</w:t>
            </w:r>
            <w:r w:rsidRPr="0084144E">
              <w:rPr>
                <w:rFonts w:eastAsia="Times New Roman" w:cstheme="minorHAnsi"/>
                <w:sz w:val="20"/>
                <w:szCs w:val="20"/>
                <w:lang w:val="en-US"/>
              </w:rPr>
              <w:t xml:space="preserve"> </w:t>
            </w:r>
            <w:r w:rsidRPr="0084144E">
              <w:rPr>
                <w:rFonts w:eastAsia="Times New Roman" w:cstheme="minorHAnsi"/>
                <w:sz w:val="20"/>
                <w:szCs w:val="20"/>
              </w:rPr>
              <w:t>5</w:t>
            </w:r>
            <w:r w:rsidRPr="0084144E">
              <w:rPr>
                <w:rFonts w:eastAsia="Times New Roman" w:cstheme="minorHAnsi"/>
                <w:sz w:val="20"/>
                <w:szCs w:val="20"/>
                <w:lang w:val="en-US"/>
              </w:rPr>
              <w:t>50 W</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Δυνατότητα αλλαγής μονάδας τροφοδοσίας εν ώρα λειτουργίας (hot plug)</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Καλώδια τροφοδοσίας, όσα και ο αριθμός των τροφοδοτικών, κατάλληλα για σύνδεση στους κατανεμητές ρεύματος του ικριώματος </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lang w:val="en-US"/>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 xml:space="preserve">Λογισμικό </w:t>
            </w:r>
          </w:p>
        </w:tc>
        <w:tc>
          <w:tcPr>
            <w:tcW w:w="1984" w:type="dxa"/>
            <w:shd w:val="clear" w:color="auto" w:fill="CCCCCC"/>
            <w:vAlign w:val="center"/>
          </w:tcPr>
          <w:p w:rsidR="008718E3" w:rsidRPr="0084144E" w:rsidRDefault="008718E3" w:rsidP="00117D6E">
            <w:pPr>
              <w:spacing w:before="0"/>
              <w:jc w:val="center"/>
              <w:rPr>
                <w:rFonts w:eastAsia="Times New Roman" w:cstheme="minorHAnsi"/>
                <w:b/>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b/>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b/>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lang w:val="en-US"/>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Εγκατάσταση</w:t>
            </w:r>
          </w:p>
        </w:tc>
        <w:tc>
          <w:tcPr>
            <w:tcW w:w="1984" w:type="dxa"/>
            <w:shd w:val="clear" w:color="auto" w:fill="CCCCCC"/>
            <w:vAlign w:val="center"/>
          </w:tcPr>
          <w:p w:rsidR="008718E3" w:rsidRPr="0084144E" w:rsidRDefault="008718E3" w:rsidP="00117D6E">
            <w:pPr>
              <w:spacing w:before="0"/>
              <w:jc w:val="center"/>
              <w:rPr>
                <w:rFonts w:eastAsia="Times New Roman" w:cstheme="minorHAnsi"/>
                <w:b/>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b/>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b/>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cstheme="minorHAnsi"/>
                <w:color w:val="000000"/>
                <w:sz w:val="20"/>
                <w:szCs w:val="20"/>
              </w:rPr>
              <w:t xml:space="preserve">Ο ανάδοχος αναλαμβάνει να τοποθετήσει και να εγκαταστήσει τον εξυπηρετητή </w:t>
            </w:r>
            <w:r w:rsidRPr="0084144E">
              <w:rPr>
                <w:rFonts w:eastAsia="Times New Roman" w:cstheme="minorHAnsi"/>
                <w:sz w:val="20"/>
                <w:szCs w:val="20"/>
              </w:rPr>
              <w:t>στο υποδεικνυόμενο ικρίωμα</w:t>
            </w:r>
            <w:r w:rsidRPr="0084144E">
              <w:rPr>
                <w:rFonts w:cstheme="minorHAnsi"/>
                <w:color w:val="000000"/>
                <w:sz w:val="20"/>
                <w:szCs w:val="20"/>
              </w:rPr>
              <w:t xml:space="preserve"> και να τον παραδώσει σε πλήρη λειτουργία κατόπιν ελέγχου καλής λειτουργίας</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Έλεγχος καλής λειτουργίας σε συνεργασία με την επιτροπή  παραλαβής</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Ο ανάδοχος παρέχει όλο τον απαραίτητο εξοπλισμό για την λειτουργία του εξυπηρετητή (για την τοποθέτηση στο ικρίωμα, καλώδια, κλπ)</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cstheme="minorHAnsi"/>
                <w:color w:val="000000"/>
                <w:sz w:val="20"/>
                <w:szCs w:val="20"/>
              </w:rPr>
              <w:t>Τον ανάδοχο βαρύνουν τα έξοδα μετακίνησης και διαμονής τεχνικών για την τοποθέτηση, εγκατάσταση και έλεγχο καλής λειτουργίας</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CCCCCC"/>
            <w:vAlign w:val="center"/>
          </w:tcPr>
          <w:p w:rsidR="008718E3" w:rsidRPr="0084144E" w:rsidRDefault="008718E3" w:rsidP="00117D6E">
            <w:pPr>
              <w:spacing w:before="0"/>
              <w:jc w:val="left"/>
              <w:rPr>
                <w:rFonts w:eastAsia="Times New Roman" w:cstheme="minorHAnsi"/>
                <w:b/>
                <w:sz w:val="20"/>
                <w:szCs w:val="20"/>
              </w:rPr>
            </w:pPr>
          </w:p>
        </w:tc>
        <w:tc>
          <w:tcPr>
            <w:tcW w:w="6521" w:type="dxa"/>
            <w:shd w:val="clear" w:color="auto" w:fill="CCCCCC"/>
            <w:vAlign w:val="center"/>
          </w:tcPr>
          <w:p w:rsidR="008718E3" w:rsidRPr="0084144E" w:rsidRDefault="008718E3" w:rsidP="00117D6E">
            <w:pPr>
              <w:spacing w:before="0"/>
              <w:jc w:val="left"/>
              <w:rPr>
                <w:rFonts w:eastAsia="Times New Roman" w:cstheme="minorHAnsi"/>
                <w:b/>
                <w:sz w:val="20"/>
                <w:szCs w:val="20"/>
              </w:rPr>
            </w:pPr>
            <w:r w:rsidRPr="0084144E">
              <w:rPr>
                <w:rFonts w:eastAsia="Times New Roman" w:cstheme="minorHAnsi"/>
                <w:b/>
                <w:sz w:val="20"/>
                <w:szCs w:val="20"/>
              </w:rPr>
              <w:t>Εγγύηση</w:t>
            </w:r>
          </w:p>
        </w:tc>
        <w:tc>
          <w:tcPr>
            <w:tcW w:w="1984" w:type="dxa"/>
            <w:shd w:val="clear" w:color="auto" w:fill="CCCCCC"/>
            <w:vAlign w:val="center"/>
          </w:tcPr>
          <w:p w:rsidR="008718E3" w:rsidRPr="0084144E" w:rsidRDefault="008718E3" w:rsidP="00117D6E">
            <w:pPr>
              <w:spacing w:before="0"/>
              <w:jc w:val="center"/>
              <w:rPr>
                <w:rFonts w:eastAsia="Times New Roman" w:cstheme="minorHAnsi"/>
                <w:b/>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b/>
                <w:sz w:val="20"/>
                <w:szCs w:val="20"/>
              </w:rPr>
            </w:pPr>
          </w:p>
        </w:tc>
        <w:tc>
          <w:tcPr>
            <w:tcW w:w="1984" w:type="dxa"/>
            <w:shd w:val="clear" w:color="auto" w:fill="CCCCCC"/>
          </w:tcPr>
          <w:p w:rsidR="008718E3" w:rsidRPr="0084144E" w:rsidRDefault="008718E3" w:rsidP="00117D6E">
            <w:pPr>
              <w:spacing w:before="0"/>
              <w:jc w:val="center"/>
              <w:rPr>
                <w:rFonts w:eastAsia="Times New Roman" w:cstheme="minorHAnsi"/>
                <w:b/>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Συνολική εγγύηση συστήματος για όλα τα μέρη και υποσυστήματα</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 xml:space="preserve">≥ </w:t>
            </w:r>
            <w:r w:rsidRPr="0084144E">
              <w:rPr>
                <w:rFonts w:eastAsia="Times New Roman" w:cstheme="minorHAnsi"/>
                <w:sz w:val="20"/>
                <w:szCs w:val="20"/>
                <w:lang w:val="en-US"/>
              </w:rPr>
              <w:t xml:space="preserve">5 </w:t>
            </w:r>
            <w:r w:rsidRPr="0084144E">
              <w:rPr>
                <w:rFonts w:eastAsia="Times New Roman" w:cstheme="minorHAnsi"/>
                <w:sz w:val="20"/>
                <w:szCs w:val="20"/>
              </w:rPr>
              <w:t>έτη</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 xml:space="preserve">Ανταπόκριση για το Hardware, On-Site την επόμενη εργάσιμη ημέρα [εγγύηση Next Business Day Onsite ] μετά από την διάγνωση και ανακοίνωση της βλάβης συμπεριλαμβανομένων των ανταλλακτικών και της εργασίας </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Times New Roman" w:cstheme="minorHAnsi"/>
                <w:sz w:val="20"/>
                <w:szCs w:val="20"/>
              </w:rPr>
              <w:t>Η προσφερόμενη εγγύηση – τεχνική υποστήριξη θα πρέπει να προσφέρεται από τον κατασκευαστή του Server.</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eastAsia="Times New Roman" w:cstheme="minorHAnsi"/>
                <w:sz w:val="20"/>
                <w:szCs w:val="20"/>
              </w:rPr>
            </w:pPr>
            <w:r w:rsidRPr="0084144E">
              <w:rPr>
                <w:rFonts w:eastAsia="Calibri" w:cstheme="minorHAnsi"/>
                <w:sz w:val="20"/>
                <w:szCs w:val="20"/>
              </w:rPr>
              <w:t xml:space="preserve">Η εγγύηση θα πρέπει να αποδεικνύεται γραπτά, με </w:t>
            </w:r>
            <w:r w:rsidRPr="0084144E">
              <w:rPr>
                <w:rFonts w:eastAsia="Times New Roman" w:cstheme="minorHAnsi"/>
                <w:sz w:val="20"/>
                <w:szCs w:val="20"/>
              </w:rPr>
              <w:t>παραπομπή σε επίσημα πρωτότυπα (όχι αντίγραφα)  έγγραφα του κατασκευαστή του υλικού.</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eastAsia="Times New Roman" w:cstheme="minorHAnsi"/>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D9D9D9" w:themeFill="background1" w:themeFillShade="D9"/>
            <w:vAlign w:val="center"/>
          </w:tcPr>
          <w:p w:rsidR="008718E3" w:rsidRPr="0084144E" w:rsidRDefault="008718E3" w:rsidP="00117D6E">
            <w:pPr>
              <w:spacing w:before="0"/>
              <w:jc w:val="left"/>
              <w:rPr>
                <w:rFonts w:eastAsia="Times New Roman" w:cstheme="minorHAnsi"/>
                <w:sz w:val="20"/>
                <w:szCs w:val="20"/>
              </w:rPr>
            </w:pPr>
          </w:p>
        </w:tc>
        <w:tc>
          <w:tcPr>
            <w:tcW w:w="6521" w:type="dxa"/>
            <w:shd w:val="clear" w:color="auto" w:fill="D9D9D9" w:themeFill="background1" w:themeFillShade="D9"/>
            <w:vAlign w:val="center"/>
          </w:tcPr>
          <w:p w:rsidR="008718E3" w:rsidRPr="0084144E" w:rsidRDefault="008718E3" w:rsidP="00117D6E">
            <w:pPr>
              <w:spacing w:before="0"/>
              <w:jc w:val="left"/>
              <w:rPr>
                <w:rFonts w:eastAsia="Calibri" w:cstheme="minorHAnsi"/>
                <w:sz w:val="20"/>
                <w:szCs w:val="20"/>
              </w:rPr>
            </w:pPr>
            <w:r w:rsidRPr="0084144E">
              <w:rPr>
                <w:rFonts w:cstheme="minorHAnsi"/>
                <w:b/>
                <w:color w:val="000000"/>
                <w:sz w:val="20"/>
                <w:szCs w:val="20"/>
              </w:rPr>
              <w:t>Γενικές Απαιτήσεις</w:t>
            </w:r>
          </w:p>
        </w:tc>
        <w:tc>
          <w:tcPr>
            <w:tcW w:w="1984" w:type="dxa"/>
            <w:shd w:val="clear" w:color="auto" w:fill="D9D9D9" w:themeFill="background1" w:themeFillShade="D9"/>
            <w:vAlign w:val="center"/>
          </w:tcPr>
          <w:p w:rsidR="008718E3" w:rsidRPr="0084144E" w:rsidRDefault="008718E3" w:rsidP="00117D6E">
            <w:pPr>
              <w:spacing w:before="0"/>
              <w:jc w:val="center"/>
              <w:rPr>
                <w:rFonts w:eastAsia="Times New Roman"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eastAsia="Times New Roman" w:cstheme="minorHAnsi"/>
                <w:sz w:val="20"/>
                <w:szCs w:val="20"/>
              </w:rPr>
            </w:pPr>
          </w:p>
        </w:tc>
        <w:tc>
          <w:tcPr>
            <w:tcW w:w="1984" w:type="dxa"/>
            <w:shd w:val="clear" w:color="auto" w:fill="D9D9D9" w:themeFill="background1" w:themeFillShade="D9"/>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Όλα τα είδη θα συνοδεύονται από βεβαίωση ότι είναι καινούργια</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cstheme="minorHAnsi"/>
                <w:color w:val="000000"/>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 xml:space="preserve">Τον ανάδοχο βαρύνουν τα </w:t>
            </w:r>
            <w:r w:rsidRPr="0084144E">
              <w:rPr>
                <w:rFonts w:cstheme="minorHAnsi"/>
                <w:sz w:val="20"/>
                <w:szCs w:val="20"/>
              </w:rPr>
              <w:t xml:space="preserve">έξοδα συσκευασίας, μεταφοράς και τοποθέτησης </w:t>
            </w:r>
            <w:r w:rsidRPr="0084144E">
              <w:rPr>
                <w:rFonts w:cstheme="minorHAnsi"/>
                <w:color w:val="000000"/>
                <w:sz w:val="20"/>
                <w:szCs w:val="20"/>
              </w:rPr>
              <w:t xml:space="preserve">και η ασφάλεια κατά τη μεταφορά </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cstheme="minorHAnsi"/>
                <w:color w:val="000000"/>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r w:rsidR="008718E3" w:rsidRPr="0084144E" w:rsidTr="00117D6E">
        <w:tblPrEx>
          <w:tblCellMar>
            <w:top w:w="57" w:type="dxa"/>
            <w:left w:w="57" w:type="dxa"/>
            <w:bottom w:w="57" w:type="dxa"/>
            <w:right w:w="57" w:type="dxa"/>
          </w:tblCellMar>
        </w:tblPrEx>
        <w:trPr>
          <w:cantSplit/>
        </w:trPr>
        <w:tc>
          <w:tcPr>
            <w:tcW w:w="562" w:type="dxa"/>
            <w:shd w:val="clear" w:color="auto" w:fill="auto"/>
            <w:vAlign w:val="center"/>
          </w:tcPr>
          <w:p w:rsidR="008718E3" w:rsidRPr="0084144E" w:rsidRDefault="008718E3" w:rsidP="00117D6E">
            <w:pPr>
              <w:pStyle w:val="ListParagraph"/>
              <w:numPr>
                <w:ilvl w:val="0"/>
                <w:numId w:val="25"/>
              </w:numPr>
              <w:spacing w:before="0"/>
              <w:ind w:left="224" w:hanging="77"/>
              <w:jc w:val="left"/>
              <w:rPr>
                <w:rFonts w:eastAsia="Times New Roman" w:cstheme="minorHAnsi"/>
                <w:sz w:val="20"/>
                <w:szCs w:val="20"/>
              </w:rPr>
            </w:pPr>
          </w:p>
        </w:tc>
        <w:tc>
          <w:tcPr>
            <w:tcW w:w="6521" w:type="dxa"/>
            <w:shd w:val="clear" w:color="auto" w:fill="FFFFFF"/>
            <w:vAlign w:val="center"/>
          </w:tcPr>
          <w:p w:rsidR="008718E3" w:rsidRPr="0084144E" w:rsidRDefault="008718E3" w:rsidP="00117D6E">
            <w:pPr>
              <w:spacing w:before="0"/>
              <w:jc w:val="left"/>
              <w:rPr>
                <w:rFonts w:cstheme="minorHAnsi"/>
                <w:b/>
                <w:color w:val="000000"/>
                <w:sz w:val="20"/>
                <w:szCs w:val="20"/>
              </w:rPr>
            </w:pPr>
            <w:r w:rsidRPr="0084144E">
              <w:rPr>
                <w:rFonts w:cstheme="minorHAnsi"/>
                <w:color w:val="000000"/>
                <w:sz w:val="20"/>
                <w:szCs w:val="20"/>
              </w:rPr>
              <w:t>Ο ανάδοχος δηλώνει γενική και πλήρη συμμόρφωση με όλους τους όρους της Διακήρυξης</w:t>
            </w:r>
          </w:p>
        </w:tc>
        <w:tc>
          <w:tcPr>
            <w:tcW w:w="1984" w:type="dxa"/>
            <w:shd w:val="clear" w:color="auto" w:fill="FFFFFF"/>
            <w:vAlign w:val="center"/>
          </w:tcPr>
          <w:p w:rsidR="008718E3" w:rsidRPr="0084144E" w:rsidRDefault="008718E3" w:rsidP="00117D6E">
            <w:pPr>
              <w:spacing w:before="0"/>
              <w:jc w:val="center"/>
              <w:rPr>
                <w:rFonts w:eastAsia="Times New Roman" w:cstheme="minorHAnsi"/>
                <w:sz w:val="20"/>
                <w:szCs w:val="20"/>
              </w:rPr>
            </w:pPr>
            <w:r w:rsidRPr="0084144E">
              <w:rPr>
                <w:rFonts w:cstheme="minorHAnsi"/>
                <w:color w:val="000000"/>
                <w:sz w:val="20"/>
                <w:szCs w:val="20"/>
              </w:rPr>
              <w:t>ΝΑΙ</w:t>
            </w: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c>
          <w:tcPr>
            <w:tcW w:w="1984" w:type="dxa"/>
            <w:shd w:val="clear" w:color="auto" w:fill="FFFFFF"/>
          </w:tcPr>
          <w:p w:rsidR="008718E3" w:rsidRPr="0084144E" w:rsidRDefault="008718E3" w:rsidP="00117D6E">
            <w:pPr>
              <w:spacing w:before="0"/>
              <w:jc w:val="center"/>
              <w:rPr>
                <w:rFonts w:eastAsia="Times New Roman" w:cstheme="minorHAnsi"/>
                <w:sz w:val="20"/>
                <w:szCs w:val="20"/>
              </w:rPr>
            </w:pPr>
          </w:p>
        </w:tc>
      </w:tr>
    </w:tbl>
    <w:p w:rsidR="008718E3" w:rsidRPr="0084144E" w:rsidRDefault="008718E3" w:rsidP="008718E3">
      <w:pPr>
        <w:ind w:left="1440" w:firstLine="720"/>
      </w:pPr>
    </w:p>
    <w:p w:rsidR="008718E3" w:rsidRPr="0084144E" w:rsidRDefault="008718E3" w:rsidP="008718E3">
      <w:pPr>
        <w:ind w:left="1440" w:firstLine="720"/>
      </w:pPr>
      <w:r w:rsidRPr="0084144E">
        <w:t>Η προσφορά ισχύει για τέσσερεις (4) μήνες.</w:t>
      </w:r>
    </w:p>
    <w:p w:rsidR="008718E3" w:rsidRPr="0084144E" w:rsidRDefault="008718E3" w:rsidP="008718E3">
      <w:pPr>
        <w:jc w:val="center"/>
        <w:rPr>
          <w:lang w:eastAsia="el-GR"/>
        </w:rPr>
      </w:pPr>
      <w:r w:rsidRPr="0084144E">
        <w:rPr>
          <w:lang w:eastAsia="el-GR"/>
        </w:rPr>
        <w:t>Ημ/νία</w:t>
      </w:r>
    </w:p>
    <w:p w:rsidR="008718E3" w:rsidRPr="0084144E" w:rsidRDefault="008718E3" w:rsidP="008718E3">
      <w:pPr>
        <w:jc w:val="center"/>
        <w:rPr>
          <w:lang w:eastAsia="el-GR"/>
        </w:rPr>
      </w:pPr>
    </w:p>
    <w:p w:rsidR="008718E3" w:rsidRPr="0084144E" w:rsidRDefault="008718E3" w:rsidP="008718E3">
      <w:pPr>
        <w:jc w:val="center"/>
        <w:rPr>
          <w:lang w:eastAsia="el-GR"/>
        </w:rPr>
      </w:pPr>
      <w:r w:rsidRPr="0084144E">
        <w:rPr>
          <w:lang w:eastAsia="el-GR"/>
        </w:rPr>
        <w:t>Υπογραφή</w:t>
      </w:r>
    </w:p>
    <w:p w:rsidR="008718E3" w:rsidRPr="0084144E" w:rsidRDefault="008718E3" w:rsidP="008718E3">
      <w:pPr>
        <w:tabs>
          <w:tab w:val="left" w:pos="1032"/>
        </w:tabs>
        <w:rPr>
          <w:rFonts w:cstheme="minorHAnsi"/>
          <w:sz w:val="32"/>
          <w:szCs w:val="32"/>
        </w:rPr>
        <w:sectPr w:rsidR="008718E3" w:rsidRPr="0084144E" w:rsidSect="00280ABD">
          <w:endnotePr>
            <w:numFmt w:val="decimal"/>
          </w:endnotePr>
          <w:pgSz w:w="16838" w:h="11906" w:orient="landscape"/>
          <w:pgMar w:top="-409" w:right="1440" w:bottom="1797" w:left="1440" w:header="709" w:footer="709" w:gutter="0"/>
          <w:cols w:space="708"/>
          <w:docGrid w:linePitch="360"/>
        </w:sectPr>
      </w:pPr>
    </w:p>
    <w:p w:rsidR="008718E3" w:rsidRPr="0084144E" w:rsidRDefault="008718E3" w:rsidP="008718E3">
      <w:pPr>
        <w:pStyle w:val="Heading1"/>
        <w:numPr>
          <w:ilvl w:val="0"/>
          <w:numId w:val="0"/>
        </w:numPr>
        <w:jc w:val="center"/>
        <w:rPr>
          <w:color w:val="FF0000"/>
          <w:sz w:val="28"/>
          <w:szCs w:val="28"/>
        </w:rPr>
      </w:pPr>
      <w:bookmarkStart w:id="1" w:name="_Toc37315775"/>
      <w:r w:rsidRPr="0084144E">
        <w:rPr>
          <w:color w:val="FF0000"/>
          <w:sz w:val="28"/>
          <w:szCs w:val="28"/>
        </w:rPr>
        <w:lastRenderedPageBreak/>
        <w:t>ΠΑΡΑΡΤΗΜΑ  IΙ: ΥΠΟΔΕΙΓΜΑΤΑ</w:t>
      </w:r>
      <w:bookmarkEnd w:id="1"/>
    </w:p>
    <w:p w:rsidR="008718E3" w:rsidRPr="0084144E" w:rsidRDefault="008718E3" w:rsidP="008718E3">
      <w:pPr>
        <w:jc w:val="center"/>
        <w:rPr>
          <w:rFonts w:ascii="Calibri" w:eastAsia="Times New Roman" w:hAnsi="Calibri" w:cs="Calibri"/>
          <w:b/>
          <w:bCs/>
        </w:rPr>
      </w:pPr>
    </w:p>
    <w:p w:rsidR="008718E3" w:rsidRPr="0084144E" w:rsidRDefault="008718E3" w:rsidP="008718E3">
      <w:pPr>
        <w:spacing w:after="120"/>
        <w:jc w:val="center"/>
        <w:rPr>
          <w:rFonts w:ascii="Calibri" w:hAnsi="Calibri" w:cs="Calibri"/>
          <w:b/>
          <w:bCs/>
          <w:sz w:val="28"/>
          <w:szCs w:val="32"/>
        </w:rPr>
      </w:pPr>
      <w:r w:rsidRPr="0084144E">
        <w:rPr>
          <w:rFonts w:ascii="Calibri" w:hAnsi="Calibri" w:cs="Calibri"/>
          <w:b/>
          <w:bCs/>
          <w:sz w:val="28"/>
          <w:szCs w:val="32"/>
        </w:rPr>
        <w:t>ΥΠΟΔΕΙΓΜΑ 1</w:t>
      </w:r>
    </w:p>
    <w:p w:rsidR="008718E3" w:rsidRPr="0084144E" w:rsidRDefault="008718E3" w:rsidP="008718E3">
      <w:pPr>
        <w:pStyle w:val="Heading2"/>
        <w:numPr>
          <w:ilvl w:val="0"/>
          <w:numId w:val="0"/>
        </w:numPr>
        <w:spacing w:before="0"/>
        <w:ind w:left="540"/>
        <w:jc w:val="center"/>
        <w:rPr>
          <w:rFonts w:ascii="Calibri" w:hAnsi="Calibri" w:cs="Calibri"/>
          <w:bCs w:val="0"/>
          <w:sz w:val="28"/>
          <w:szCs w:val="32"/>
        </w:rPr>
      </w:pPr>
      <w:bookmarkStart w:id="2" w:name="_Toc37315776"/>
      <w:r w:rsidRPr="0084144E">
        <w:rPr>
          <w:rFonts w:ascii="Calibri" w:hAnsi="Calibri" w:cs="Calibri"/>
          <w:bCs w:val="0"/>
          <w:sz w:val="28"/>
          <w:szCs w:val="32"/>
        </w:rPr>
        <w:t>ΑΙΤΗΣΗ ΣΥΜΜΕΤΟΧΗΣ</w:t>
      </w:r>
      <w:bookmarkEnd w:id="2"/>
    </w:p>
    <w:p w:rsidR="008718E3" w:rsidRPr="0084144E" w:rsidRDefault="008718E3" w:rsidP="008718E3">
      <w:pPr>
        <w:rPr>
          <w:rFonts w:ascii="Calibri" w:hAnsi="Calibri" w:cs="Calibri"/>
        </w:rPr>
      </w:pPr>
    </w:p>
    <w:p w:rsidR="008718E3" w:rsidRPr="0084144E" w:rsidRDefault="008718E3" w:rsidP="008718E3">
      <w:pPr>
        <w:tabs>
          <w:tab w:val="left" w:pos="1701"/>
        </w:tabs>
        <w:ind w:right="-340"/>
        <w:rPr>
          <w:rFonts w:cstheme="minorHAnsi"/>
          <w:i/>
        </w:rPr>
      </w:pPr>
      <w:r w:rsidRPr="0084144E">
        <w:rPr>
          <w:rFonts w:cstheme="minorHAnsi"/>
          <w:bCs/>
          <w:i/>
        </w:rPr>
        <w:t>σε Συνοπτικό</w:t>
      </w:r>
      <w:r w:rsidRPr="0084144E">
        <w:rPr>
          <w:rFonts w:cstheme="minorHAnsi"/>
          <w:i/>
        </w:rPr>
        <w:t xml:space="preserve"> Διαγωνισμό </w:t>
      </w:r>
      <w:r w:rsidRPr="0084144E">
        <w:rPr>
          <w:rFonts w:cstheme="minorHAnsi"/>
          <w:bCs/>
          <w:i/>
        </w:rPr>
        <w:t xml:space="preserve">για </w:t>
      </w:r>
      <w:r w:rsidRPr="0084144E">
        <w:rPr>
          <w:rFonts w:cstheme="minorHAnsi"/>
          <w:i/>
        </w:rPr>
        <w:t xml:space="preserve">την </w:t>
      </w:r>
    </w:p>
    <w:p w:rsidR="008718E3" w:rsidRPr="0084144E" w:rsidRDefault="008718E3" w:rsidP="008718E3">
      <w:pPr>
        <w:tabs>
          <w:tab w:val="left" w:pos="1701"/>
        </w:tabs>
        <w:ind w:right="-340"/>
        <w:rPr>
          <w:rFonts w:cstheme="minorHAnsi"/>
          <w:b/>
          <w:bCs/>
          <w:i/>
        </w:rPr>
      </w:pPr>
      <w:r w:rsidRPr="0084144E">
        <w:rPr>
          <w:rFonts w:cstheme="minorHAnsi"/>
          <w:b/>
          <w:bCs/>
          <w:i/>
        </w:rPr>
        <w:t>«</w:t>
      </w:r>
      <w:r w:rsidRPr="0084144E">
        <w:rPr>
          <w:rFonts w:ascii="Calibri" w:hAnsi="Calibri" w:cs="Calibri"/>
          <w:b/>
          <w:bCs/>
          <w:i/>
        </w:rPr>
        <w:t>Προμήθεια Σταθμών Εργασίας, Φορητών Υπολογιστών και Εκτυπωτών</w:t>
      </w:r>
      <w:r w:rsidRPr="0084144E">
        <w:rPr>
          <w:rFonts w:cstheme="minorHAnsi"/>
          <w:b/>
          <w:bCs/>
          <w:i/>
        </w:rPr>
        <w:t>»</w:t>
      </w:r>
    </w:p>
    <w:p w:rsidR="008718E3" w:rsidRPr="0084144E" w:rsidRDefault="008718E3" w:rsidP="008718E3">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8718E3" w:rsidRPr="0084144E" w:rsidTr="00117D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718E3" w:rsidRPr="0084144E" w:rsidRDefault="008718E3" w:rsidP="00117D6E">
            <w:pPr>
              <w:rPr>
                <w:rFonts w:cstheme="minorHAnsi"/>
                <w:b/>
                <w:bCs/>
              </w:rPr>
            </w:pPr>
            <w:r w:rsidRPr="0084144E">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718E3" w:rsidRPr="0084144E" w:rsidRDefault="008718E3" w:rsidP="00117D6E">
            <w:pPr>
              <w:rPr>
                <w:rFonts w:cstheme="minorHAnsi"/>
                <w:b/>
                <w:bCs/>
              </w:rPr>
            </w:pPr>
          </w:p>
        </w:tc>
      </w:tr>
      <w:tr w:rsidR="008718E3" w:rsidRPr="0084144E" w:rsidTr="00117D6E">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718E3" w:rsidRPr="0084144E" w:rsidRDefault="008718E3" w:rsidP="00117D6E">
            <w:pPr>
              <w:rPr>
                <w:rFonts w:cstheme="minorHAnsi"/>
                <w:b/>
                <w:bCs/>
              </w:rPr>
            </w:pPr>
            <w:r w:rsidRPr="0084144E">
              <w:rPr>
                <w:rFonts w:cstheme="minorHAnsi"/>
                <w:b/>
                <w:bCs/>
              </w:rPr>
              <w:t>Στοιχεία  Οικονομικού Φορέα</w:t>
            </w:r>
          </w:p>
        </w:tc>
      </w:tr>
      <w:tr w:rsidR="008718E3" w:rsidRPr="0084144E" w:rsidTr="00117D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718E3" w:rsidRPr="0084144E" w:rsidRDefault="008718E3" w:rsidP="00117D6E">
            <w:pPr>
              <w:rPr>
                <w:rFonts w:cstheme="minorHAnsi"/>
                <w:b/>
              </w:rPr>
            </w:pPr>
            <w:r w:rsidRPr="0084144E">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718E3" w:rsidRPr="0084144E" w:rsidRDefault="008718E3" w:rsidP="00117D6E">
            <w:pPr>
              <w:rPr>
                <w:rFonts w:cstheme="minorHAnsi"/>
                <w:b/>
                <w:bCs/>
              </w:rPr>
            </w:pPr>
          </w:p>
        </w:tc>
      </w:tr>
      <w:tr w:rsidR="008718E3" w:rsidRPr="0084144E" w:rsidTr="00117D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718E3" w:rsidRPr="0084144E" w:rsidRDefault="008718E3" w:rsidP="00117D6E">
            <w:pPr>
              <w:rPr>
                <w:rFonts w:cstheme="minorHAnsi"/>
                <w:b/>
                <w:bCs/>
              </w:rPr>
            </w:pPr>
            <w:r w:rsidRPr="0084144E">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718E3" w:rsidRPr="0084144E" w:rsidRDefault="008718E3" w:rsidP="00117D6E">
            <w:pPr>
              <w:rPr>
                <w:rFonts w:cstheme="minorHAnsi"/>
                <w:b/>
                <w:bCs/>
              </w:rPr>
            </w:pPr>
          </w:p>
        </w:tc>
      </w:tr>
      <w:tr w:rsidR="008718E3" w:rsidRPr="0084144E" w:rsidTr="00117D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718E3" w:rsidRPr="0084144E" w:rsidRDefault="008718E3" w:rsidP="00117D6E">
            <w:pPr>
              <w:rPr>
                <w:rFonts w:cstheme="minorHAnsi"/>
                <w:b/>
                <w:bCs/>
              </w:rPr>
            </w:pPr>
            <w:r w:rsidRPr="0084144E">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718E3" w:rsidRPr="0084144E" w:rsidRDefault="008718E3" w:rsidP="00117D6E">
            <w:pPr>
              <w:rPr>
                <w:rFonts w:cstheme="minorHAnsi"/>
                <w:b/>
                <w:bCs/>
              </w:rPr>
            </w:pPr>
          </w:p>
        </w:tc>
      </w:tr>
      <w:tr w:rsidR="008718E3" w:rsidRPr="0084144E" w:rsidTr="00117D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718E3" w:rsidRPr="0084144E" w:rsidRDefault="008718E3" w:rsidP="00117D6E">
            <w:pPr>
              <w:rPr>
                <w:rFonts w:cstheme="minorHAnsi"/>
                <w:b/>
                <w:bCs/>
              </w:rPr>
            </w:pPr>
            <w:r w:rsidRPr="0084144E">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718E3" w:rsidRPr="0084144E" w:rsidRDefault="008718E3" w:rsidP="00117D6E">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718E3" w:rsidRPr="0084144E" w:rsidRDefault="008718E3" w:rsidP="00117D6E">
            <w:pPr>
              <w:rPr>
                <w:rFonts w:cstheme="minorHAnsi"/>
                <w:b/>
                <w:bCs/>
              </w:rPr>
            </w:pPr>
            <w:r w:rsidRPr="0084144E">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718E3" w:rsidRPr="0084144E" w:rsidRDefault="008718E3" w:rsidP="00117D6E">
            <w:pPr>
              <w:rPr>
                <w:rFonts w:cstheme="minorHAnsi"/>
                <w:b/>
                <w:bCs/>
              </w:rPr>
            </w:pPr>
          </w:p>
        </w:tc>
      </w:tr>
      <w:tr w:rsidR="008718E3" w:rsidRPr="0084144E" w:rsidTr="00117D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718E3" w:rsidRPr="0084144E" w:rsidRDefault="008718E3" w:rsidP="00117D6E">
            <w:pPr>
              <w:rPr>
                <w:rFonts w:cstheme="minorHAnsi"/>
                <w:b/>
                <w:bCs/>
              </w:rPr>
            </w:pPr>
            <w:r w:rsidRPr="0084144E">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718E3" w:rsidRPr="0084144E" w:rsidRDefault="008718E3" w:rsidP="00117D6E">
            <w:pPr>
              <w:rPr>
                <w:rFonts w:cstheme="minorHAnsi"/>
                <w:b/>
                <w:bCs/>
              </w:rPr>
            </w:pPr>
          </w:p>
        </w:tc>
      </w:tr>
      <w:tr w:rsidR="008718E3" w:rsidRPr="0084144E" w:rsidTr="00117D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718E3" w:rsidRPr="0084144E" w:rsidRDefault="008718E3" w:rsidP="00117D6E">
            <w:pPr>
              <w:rPr>
                <w:rFonts w:cstheme="minorHAnsi"/>
                <w:b/>
                <w:bCs/>
              </w:rPr>
            </w:pPr>
            <w:r w:rsidRPr="0084144E">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718E3" w:rsidRPr="0084144E" w:rsidRDefault="008718E3" w:rsidP="00117D6E">
            <w:pPr>
              <w:rPr>
                <w:rFonts w:cstheme="minorHAnsi"/>
                <w:b/>
                <w:bCs/>
              </w:rPr>
            </w:pPr>
          </w:p>
        </w:tc>
      </w:tr>
    </w:tbl>
    <w:p w:rsidR="008718E3" w:rsidRPr="0084144E" w:rsidRDefault="008718E3" w:rsidP="008718E3">
      <w:pPr>
        <w:tabs>
          <w:tab w:val="left" w:pos="142"/>
          <w:tab w:val="left" w:pos="284"/>
        </w:tabs>
        <w:spacing w:after="120"/>
        <w:rPr>
          <w:rFonts w:cstheme="minorHAnsi"/>
        </w:rPr>
      </w:pPr>
    </w:p>
    <w:p w:rsidR="008718E3" w:rsidRPr="0084144E" w:rsidRDefault="008718E3" w:rsidP="008718E3">
      <w:pPr>
        <w:tabs>
          <w:tab w:val="left" w:pos="142"/>
          <w:tab w:val="left" w:pos="284"/>
        </w:tabs>
        <w:spacing w:after="120"/>
        <w:rPr>
          <w:rFonts w:cstheme="minorHAnsi"/>
          <w:bCs/>
        </w:rPr>
      </w:pPr>
      <w:r w:rsidRPr="0084144E">
        <w:rPr>
          <w:rFonts w:cstheme="minorHAnsi"/>
        </w:rPr>
        <w:t xml:space="preserve">Με την παρούσα αίτηση, σας υποβάλλω φάκελο προσφοράς για τη συμμετοχή μου στον συνοπτικό διαγωνισμό με αρ. Πρωτ.……./……….201.. που προκήρυξε το Ινστιτούτο </w:t>
      </w:r>
      <w:r w:rsidRPr="0084144E">
        <w:rPr>
          <w:rFonts w:ascii="Calibri" w:hAnsi="Calibri" w:cs="Calibri"/>
          <w:lang w:eastAsia="zh-CN"/>
        </w:rPr>
        <w:t xml:space="preserve">Υπολογιστικών Μαθηματικών (ΙΥΜ - ΙΤΕ)  </w:t>
      </w:r>
      <w:r w:rsidRPr="0084144E">
        <w:rPr>
          <w:rFonts w:cstheme="minorHAnsi"/>
        </w:rPr>
        <w:t xml:space="preserve">του Ιδρύματος Τεχνολογίας και Έρευνας για το έργο </w:t>
      </w:r>
      <w:r w:rsidRPr="0084144E">
        <w:rPr>
          <w:rFonts w:cstheme="minorHAnsi"/>
          <w:b/>
        </w:rPr>
        <w:t>«</w:t>
      </w:r>
      <w:r w:rsidRPr="0084144E">
        <w:rPr>
          <w:rFonts w:ascii="Calibri" w:hAnsi="Calibri" w:cs="Calibri"/>
          <w:b/>
          <w:bCs/>
          <w:i/>
        </w:rPr>
        <w:t>Προμήθεια Σταθμών Εργασίας, Φορητών Υπολογιστών και Εκτυπωτών</w:t>
      </w:r>
      <w:r w:rsidRPr="0084144E">
        <w:rPr>
          <w:rFonts w:cstheme="minorHAnsi"/>
          <w:b/>
        </w:rPr>
        <w:t>»</w:t>
      </w:r>
      <w:r w:rsidRPr="0084144E">
        <w:rPr>
          <w:rFonts w:cstheme="minorHAnsi"/>
        </w:rPr>
        <w:t>.</w:t>
      </w:r>
    </w:p>
    <w:p w:rsidR="008718E3" w:rsidRPr="0084144E" w:rsidRDefault="008718E3" w:rsidP="008718E3">
      <w:pPr>
        <w:tabs>
          <w:tab w:val="left" w:pos="142"/>
          <w:tab w:val="left" w:pos="284"/>
        </w:tabs>
        <w:spacing w:after="120"/>
        <w:jc w:val="center"/>
        <w:rPr>
          <w:rFonts w:cstheme="minorHAnsi"/>
        </w:rPr>
      </w:pPr>
    </w:p>
    <w:p w:rsidR="008718E3" w:rsidRPr="0084144E" w:rsidRDefault="008718E3" w:rsidP="008718E3">
      <w:pPr>
        <w:tabs>
          <w:tab w:val="left" w:pos="142"/>
          <w:tab w:val="left" w:pos="284"/>
        </w:tabs>
        <w:spacing w:after="120"/>
        <w:jc w:val="center"/>
        <w:rPr>
          <w:rFonts w:cstheme="minorHAnsi"/>
        </w:rPr>
      </w:pPr>
      <w:r w:rsidRPr="0084144E">
        <w:rPr>
          <w:rFonts w:cstheme="minorHAnsi"/>
        </w:rPr>
        <w:t>Ο/Η</w:t>
      </w:r>
    </w:p>
    <w:p w:rsidR="008718E3" w:rsidRPr="0084144E" w:rsidRDefault="008718E3" w:rsidP="008718E3">
      <w:pPr>
        <w:tabs>
          <w:tab w:val="left" w:pos="142"/>
          <w:tab w:val="left" w:pos="284"/>
        </w:tabs>
        <w:spacing w:after="120"/>
        <w:jc w:val="center"/>
        <w:rPr>
          <w:rFonts w:cstheme="minorHAnsi"/>
        </w:rPr>
      </w:pPr>
    </w:p>
    <w:p w:rsidR="008718E3" w:rsidRPr="0084144E" w:rsidRDefault="008718E3" w:rsidP="008718E3">
      <w:pPr>
        <w:tabs>
          <w:tab w:val="left" w:pos="142"/>
          <w:tab w:val="left" w:pos="284"/>
        </w:tabs>
        <w:spacing w:after="120"/>
        <w:jc w:val="center"/>
        <w:rPr>
          <w:rFonts w:cstheme="minorHAnsi"/>
        </w:rPr>
      </w:pPr>
      <w:r w:rsidRPr="0084144E">
        <w:rPr>
          <w:rFonts w:cstheme="minorHAnsi"/>
        </w:rPr>
        <w:t>αιτών/ούσα</w:t>
      </w:r>
    </w:p>
    <w:p w:rsidR="008718E3" w:rsidRPr="0084144E" w:rsidRDefault="008718E3" w:rsidP="008718E3">
      <w:pPr>
        <w:tabs>
          <w:tab w:val="left" w:pos="142"/>
          <w:tab w:val="left" w:pos="284"/>
        </w:tabs>
        <w:spacing w:after="120" w:line="360" w:lineRule="auto"/>
        <w:rPr>
          <w:rFonts w:ascii="Calibri" w:hAnsi="Calibri" w:cs="Calibri"/>
        </w:rPr>
        <w:sectPr w:rsidR="008718E3" w:rsidRPr="0084144E" w:rsidSect="00D24A28">
          <w:endnotePr>
            <w:numFmt w:val="decimal"/>
          </w:endnotePr>
          <w:pgSz w:w="11906" w:h="16838"/>
          <w:pgMar w:top="1440" w:right="1797" w:bottom="1440" w:left="1797" w:header="709" w:footer="709" w:gutter="0"/>
          <w:cols w:space="708"/>
          <w:docGrid w:linePitch="360"/>
        </w:sectPr>
      </w:pPr>
    </w:p>
    <w:p w:rsidR="008718E3" w:rsidRPr="0084144E" w:rsidRDefault="008718E3" w:rsidP="008718E3">
      <w:pPr>
        <w:spacing w:after="120"/>
        <w:ind w:left="-709"/>
        <w:jc w:val="center"/>
        <w:rPr>
          <w:rFonts w:ascii="Calibri" w:hAnsi="Calibri" w:cs="Calibri"/>
          <w:b/>
          <w:bCs/>
          <w:sz w:val="28"/>
          <w:szCs w:val="32"/>
        </w:rPr>
      </w:pPr>
      <w:r w:rsidRPr="0084144E">
        <w:rPr>
          <w:rFonts w:ascii="Calibri" w:hAnsi="Calibri" w:cs="Calibri"/>
          <w:b/>
          <w:bCs/>
          <w:sz w:val="28"/>
          <w:szCs w:val="32"/>
        </w:rPr>
        <w:lastRenderedPageBreak/>
        <w:t>ΥΠΟΔΕΙΓΜΑ 2</w:t>
      </w:r>
    </w:p>
    <w:p w:rsidR="008718E3" w:rsidRPr="0084144E" w:rsidRDefault="008718E3" w:rsidP="008718E3">
      <w:pPr>
        <w:spacing w:after="120"/>
        <w:ind w:left="-709"/>
        <w:jc w:val="center"/>
        <w:rPr>
          <w:rFonts w:ascii="Calibri" w:hAnsi="Calibri" w:cs="Calibri"/>
          <w:b/>
          <w:bCs/>
          <w:sz w:val="28"/>
          <w:szCs w:val="32"/>
        </w:rPr>
      </w:pPr>
    </w:p>
    <w:p w:rsidR="008718E3" w:rsidRPr="0084144E" w:rsidRDefault="008718E3" w:rsidP="008718E3">
      <w:pPr>
        <w:pStyle w:val="Heading2"/>
        <w:numPr>
          <w:ilvl w:val="0"/>
          <w:numId w:val="0"/>
        </w:numPr>
        <w:spacing w:before="0"/>
        <w:ind w:left="-709"/>
        <w:jc w:val="center"/>
        <w:rPr>
          <w:rFonts w:ascii="Calibri" w:hAnsi="Calibri" w:cs="Calibri"/>
          <w:bCs w:val="0"/>
          <w:sz w:val="28"/>
          <w:szCs w:val="32"/>
        </w:rPr>
      </w:pPr>
      <w:bookmarkStart w:id="3" w:name="_Toc37315777"/>
      <w:r w:rsidRPr="0084144E">
        <w:rPr>
          <w:rFonts w:ascii="Calibri" w:hAnsi="Calibri" w:cs="Calibri"/>
          <w:bCs w:val="0"/>
          <w:sz w:val="28"/>
          <w:szCs w:val="32"/>
        </w:rPr>
        <w:t>ΕΝΤΥΠΟ ΟΙΚΟΝΟΜΙΚΗΣ ΠΡΟΣΦΟΡΑΣ</w:t>
      </w:r>
      <w:bookmarkEnd w:id="3"/>
    </w:p>
    <w:p w:rsidR="008718E3" w:rsidRPr="0084144E" w:rsidRDefault="008718E3" w:rsidP="008718E3">
      <w:pPr>
        <w:spacing w:after="120"/>
        <w:ind w:left="-709"/>
        <w:jc w:val="center"/>
        <w:rPr>
          <w:rFonts w:ascii="Calibri" w:hAnsi="Calibri" w:cs="Calibri"/>
          <w:bCs/>
        </w:rPr>
      </w:pPr>
      <w:r w:rsidRPr="0084144E">
        <w:rPr>
          <w:rFonts w:ascii="Calibri" w:hAnsi="Calibri" w:cs="Calibri"/>
          <w:bCs/>
        </w:rPr>
        <w:t>ΠΡΟΣ</w:t>
      </w:r>
    </w:p>
    <w:p w:rsidR="008718E3" w:rsidRPr="0084144E" w:rsidRDefault="008718E3" w:rsidP="008718E3">
      <w:pPr>
        <w:spacing w:after="120"/>
        <w:ind w:left="-709"/>
        <w:jc w:val="center"/>
        <w:rPr>
          <w:rFonts w:ascii="Calibri" w:hAnsi="Calibri" w:cs="Calibri"/>
          <w:bCs/>
        </w:rPr>
      </w:pPr>
      <w:r w:rsidRPr="0084144E">
        <w:rPr>
          <w:rFonts w:ascii="Calibri" w:hAnsi="Calibri" w:cs="Calibri"/>
          <w:bCs/>
        </w:rPr>
        <w:t>ΙΔΡΥΜΑ ΤΕΧΝΟΛΟΓΙΑΣ &amp; ΕΡΕΥΝΑΣ</w:t>
      </w:r>
    </w:p>
    <w:p w:rsidR="008718E3" w:rsidRPr="0084144E" w:rsidRDefault="008718E3" w:rsidP="008718E3">
      <w:pPr>
        <w:spacing w:after="120"/>
        <w:ind w:left="-709"/>
        <w:jc w:val="center"/>
        <w:rPr>
          <w:rFonts w:ascii="Calibri" w:hAnsi="Calibri" w:cs="Calibri"/>
          <w:b/>
          <w:bCs/>
          <w:i/>
        </w:rPr>
      </w:pPr>
      <w:r w:rsidRPr="0084144E">
        <w:rPr>
          <w:rFonts w:ascii="Calibri" w:hAnsi="Calibri" w:cs="Calibri"/>
          <w:b/>
          <w:bCs/>
          <w:i/>
        </w:rPr>
        <w:t xml:space="preserve">ΘΕΜΑ: Συνοπτικός διαγωνισμός για την </w:t>
      </w:r>
    </w:p>
    <w:p w:rsidR="008718E3" w:rsidRPr="0084144E" w:rsidRDefault="008718E3" w:rsidP="008718E3">
      <w:pPr>
        <w:spacing w:after="120"/>
        <w:ind w:left="-709"/>
        <w:jc w:val="center"/>
        <w:rPr>
          <w:rFonts w:ascii="Calibri" w:hAnsi="Calibri" w:cs="Calibri"/>
          <w:b/>
          <w:bCs/>
          <w:i/>
        </w:rPr>
      </w:pPr>
      <w:r w:rsidRPr="0084144E">
        <w:rPr>
          <w:rFonts w:ascii="Calibri" w:hAnsi="Calibri" w:cs="Calibri"/>
          <w:b/>
          <w:bCs/>
          <w:i/>
        </w:rPr>
        <w:t>«</w:t>
      </w:r>
      <w:r w:rsidRPr="0084144E">
        <w:rPr>
          <w:rFonts w:ascii="Calibri" w:hAnsi="Calibri" w:cs="Calibri"/>
          <w:b/>
          <w:bCs/>
        </w:rPr>
        <w:t>Προμήθεια Σταθμών Εργασίας, Φορητών Υπολογιστών και Εκτυπωτών</w:t>
      </w:r>
      <w:r w:rsidRPr="0084144E">
        <w:rPr>
          <w:rFonts w:ascii="Calibri" w:hAnsi="Calibri" w:cs="Calibri"/>
          <w:b/>
          <w:bCs/>
          <w:i/>
        </w:rPr>
        <w:t>»</w:t>
      </w:r>
    </w:p>
    <w:p w:rsidR="008718E3" w:rsidRPr="0084144E" w:rsidRDefault="008718E3" w:rsidP="008718E3">
      <w:pPr>
        <w:spacing w:after="120"/>
        <w:ind w:left="-709"/>
        <w:jc w:val="center"/>
        <w:rPr>
          <w:rFonts w:ascii="Calibri" w:hAnsi="Calibri" w:cs="Calibri"/>
          <w:b/>
          <w:bCs/>
          <w:i/>
          <w:u w:val="single"/>
        </w:rPr>
      </w:pPr>
      <w:r w:rsidRPr="0084144E">
        <w:rPr>
          <w:rFonts w:ascii="Calibri" w:hAnsi="Calibri" w:cs="Calibri"/>
          <w:b/>
          <w:bCs/>
          <w:i/>
          <w:u w:val="single"/>
        </w:rPr>
        <w:t>Αρ. Διακήρυξης : ……/……...2020.</w:t>
      </w:r>
    </w:p>
    <w:p w:rsidR="008718E3" w:rsidRPr="0084144E" w:rsidRDefault="008718E3" w:rsidP="008718E3">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8718E3" w:rsidRPr="0084144E" w:rsidTr="00117D6E">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18E3" w:rsidRPr="0084144E" w:rsidRDefault="008718E3" w:rsidP="00117D6E">
            <w:pPr>
              <w:jc w:val="center"/>
              <w:rPr>
                <w:rFonts w:eastAsia="MS Mincho" w:cstheme="minorHAnsi"/>
                <w:b/>
                <w:bCs/>
                <w:color w:val="000000"/>
                <w:lang w:eastAsia="ja-JP"/>
              </w:rPr>
            </w:pPr>
            <w:r w:rsidRPr="0084144E">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8718E3" w:rsidRPr="0084144E" w:rsidRDefault="008718E3" w:rsidP="00117D6E">
            <w:pPr>
              <w:jc w:val="center"/>
              <w:rPr>
                <w:rFonts w:eastAsia="MS Mincho" w:cstheme="minorHAnsi"/>
                <w:b/>
                <w:bCs/>
                <w:color w:val="000000"/>
                <w:lang w:eastAsia="ja-JP"/>
              </w:rPr>
            </w:pPr>
            <w:r w:rsidRPr="0084144E">
              <w:rPr>
                <w:rFonts w:eastAsia="MS Mincho" w:cstheme="minorHAnsi"/>
                <w:b/>
                <w:bCs/>
                <w:color w:val="000000"/>
                <w:lang w:eastAsia="ja-JP"/>
              </w:rPr>
              <w:t>Περιγραφή</w:t>
            </w:r>
          </w:p>
          <w:p w:rsidR="008718E3" w:rsidRPr="0084144E" w:rsidRDefault="008718E3" w:rsidP="00117D6E">
            <w:pPr>
              <w:jc w:val="center"/>
              <w:rPr>
                <w:rFonts w:eastAsia="MS Mincho" w:cstheme="minorHAnsi"/>
                <w:bCs/>
                <w:color w:val="000000"/>
                <w:lang w:eastAsia="ja-JP"/>
              </w:rPr>
            </w:pPr>
            <w:r w:rsidRPr="0084144E">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8718E3" w:rsidRPr="0084144E" w:rsidRDefault="008718E3" w:rsidP="00117D6E">
            <w:pPr>
              <w:jc w:val="center"/>
              <w:rPr>
                <w:rFonts w:eastAsia="MS Mincho" w:cstheme="minorHAnsi"/>
                <w:b/>
                <w:bCs/>
                <w:color w:val="000000"/>
                <w:lang w:eastAsia="ja-JP"/>
              </w:rPr>
            </w:pPr>
            <w:r w:rsidRPr="0084144E">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8718E3" w:rsidRPr="0084144E" w:rsidRDefault="008718E3" w:rsidP="00117D6E">
            <w:pPr>
              <w:jc w:val="center"/>
              <w:rPr>
                <w:rFonts w:eastAsia="MS Mincho" w:cstheme="minorHAnsi"/>
                <w:b/>
                <w:bCs/>
                <w:color w:val="000000"/>
                <w:lang w:eastAsia="ja-JP"/>
              </w:rPr>
            </w:pPr>
            <w:r w:rsidRPr="0084144E">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8718E3" w:rsidRPr="0084144E" w:rsidRDefault="008718E3" w:rsidP="00117D6E">
            <w:pPr>
              <w:jc w:val="center"/>
              <w:rPr>
                <w:rFonts w:eastAsia="MS Mincho" w:cstheme="minorHAnsi"/>
                <w:b/>
                <w:bCs/>
                <w:color w:val="000000"/>
                <w:lang w:eastAsia="ja-JP"/>
              </w:rPr>
            </w:pPr>
            <w:r w:rsidRPr="0084144E">
              <w:rPr>
                <w:rFonts w:eastAsia="MS Mincho" w:cstheme="minorHAnsi"/>
                <w:b/>
                <w:bCs/>
                <w:color w:val="000000"/>
                <w:lang w:eastAsia="ja-JP"/>
              </w:rPr>
              <w:t>Συνολική Αξία</w:t>
            </w:r>
          </w:p>
          <w:p w:rsidR="008718E3" w:rsidRPr="0084144E" w:rsidRDefault="008718E3" w:rsidP="00117D6E">
            <w:pPr>
              <w:jc w:val="center"/>
              <w:rPr>
                <w:rFonts w:eastAsia="MS Mincho" w:cstheme="minorHAnsi"/>
                <w:b/>
                <w:bCs/>
                <w:color w:val="000000"/>
                <w:lang w:eastAsia="ja-JP"/>
              </w:rPr>
            </w:pPr>
            <w:r w:rsidRPr="0084144E">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8718E3" w:rsidRPr="0084144E" w:rsidRDefault="008718E3" w:rsidP="00117D6E">
            <w:pPr>
              <w:jc w:val="center"/>
              <w:rPr>
                <w:rFonts w:eastAsia="MS Mincho" w:cstheme="minorHAnsi"/>
                <w:b/>
                <w:bCs/>
                <w:color w:val="000000"/>
                <w:lang w:eastAsia="ja-JP"/>
              </w:rPr>
            </w:pPr>
            <w:r w:rsidRPr="0084144E">
              <w:rPr>
                <w:rFonts w:eastAsia="MS Mincho" w:cstheme="minorHAnsi"/>
                <w:b/>
                <w:bCs/>
                <w:color w:val="000000"/>
                <w:lang w:eastAsia="ja-JP"/>
              </w:rPr>
              <w:t>Συνολική αξία με ΦΠΑ</w:t>
            </w:r>
          </w:p>
          <w:p w:rsidR="008718E3" w:rsidRPr="0084144E" w:rsidRDefault="008718E3" w:rsidP="00117D6E">
            <w:pPr>
              <w:jc w:val="center"/>
              <w:rPr>
                <w:rFonts w:eastAsia="MS Mincho" w:cstheme="minorHAnsi"/>
                <w:b/>
                <w:bCs/>
                <w:color w:val="000000"/>
                <w:lang w:eastAsia="ja-JP"/>
              </w:rPr>
            </w:pPr>
            <w:r w:rsidRPr="0084144E">
              <w:rPr>
                <w:rFonts w:eastAsia="MS Mincho" w:cstheme="minorHAnsi"/>
                <w:b/>
                <w:bCs/>
                <w:color w:val="000000"/>
                <w:lang w:eastAsia="ja-JP"/>
              </w:rPr>
              <w:t>(€)</w:t>
            </w:r>
          </w:p>
        </w:tc>
      </w:tr>
      <w:tr w:rsidR="008718E3" w:rsidRPr="0084144E" w:rsidTr="00117D6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718E3" w:rsidRPr="0084144E" w:rsidRDefault="008718E3" w:rsidP="00117D6E">
            <w:pPr>
              <w:jc w:val="center"/>
              <w:rPr>
                <w:rFonts w:eastAsia="MS Mincho" w:cstheme="minorHAnsi"/>
                <w:color w:val="000000" w:themeColor="text1"/>
                <w:lang w:eastAsia="ja-JP"/>
              </w:rPr>
            </w:pPr>
            <w:r w:rsidRPr="0084144E">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8718E3" w:rsidRPr="0084144E" w:rsidRDefault="008718E3" w:rsidP="00117D6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718E3" w:rsidRPr="0084144E" w:rsidRDefault="008718E3" w:rsidP="00117D6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718E3" w:rsidRPr="0084144E" w:rsidRDefault="008718E3" w:rsidP="00117D6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718E3" w:rsidRPr="0084144E" w:rsidRDefault="008718E3" w:rsidP="00117D6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718E3" w:rsidRPr="0084144E" w:rsidRDefault="008718E3" w:rsidP="00117D6E">
            <w:pPr>
              <w:jc w:val="right"/>
              <w:rPr>
                <w:rFonts w:eastAsia="MS Mincho" w:cstheme="minorHAnsi"/>
                <w:color w:val="000000"/>
                <w:lang w:eastAsia="ja-JP"/>
              </w:rPr>
            </w:pPr>
          </w:p>
        </w:tc>
      </w:tr>
      <w:tr w:rsidR="008718E3" w:rsidRPr="0084144E" w:rsidTr="00117D6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718E3" w:rsidRPr="0084144E" w:rsidRDefault="008718E3" w:rsidP="00117D6E">
            <w:pPr>
              <w:jc w:val="center"/>
              <w:rPr>
                <w:color w:val="000000" w:themeColor="text1"/>
                <w:lang w:val="en-US" w:eastAsia="ja-JP"/>
              </w:rPr>
            </w:pPr>
            <w:r w:rsidRPr="0084144E">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8718E3" w:rsidRPr="0084144E" w:rsidRDefault="008718E3" w:rsidP="00117D6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718E3" w:rsidRPr="0084144E" w:rsidRDefault="008718E3" w:rsidP="00117D6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718E3" w:rsidRPr="0084144E" w:rsidRDefault="008718E3" w:rsidP="00117D6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718E3" w:rsidRPr="0084144E" w:rsidRDefault="008718E3" w:rsidP="00117D6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718E3" w:rsidRPr="0084144E" w:rsidRDefault="008718E3" w:rsidP="00117D6E">
            <w:pPr>
              <w:jc w:val="right"/>
              <w:rPr>
                <w:rFonts w:eastAsia="MS Mincho" w:cstheme="minorHAnsi"/>
                <w:color w:val="000000"/>
                <w:lang w:eastAsia="ja-JP"/>
              </w:rPr>
            </w:pPr>
          </w:p>
        </w:tc>
      </w:tr>
      <w:tr w:rsidR="008718E3" w:rsidRPr="0084144E" w:rsidTr="00117D6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718E3" w:rsidRPr="0084144E" w:rsidRDefault="008718E3" w:rsidP="00117D6E">
            <w:pPr>
              <w:jc w:val="center"/>
              <w:rPr>
                <w:color w:val="000000" w:themeColor="text1"/>
                <w:lang w:eastAsia="ja-JP"/>
              </w:rPr>
            </w:pPr>
            <w:r w:rsidRPr="0084144E">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8718E3" w:rsidRPr="0084144E" w:rsidRDefault="008718E3" w:rsidP="00117D6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718E3" w:rsidRPr="0084144E" w:rsidRDefault="008718E3" w:rsidP="00117D6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718E3" w:rsidRPr="0084144E" w:rsidRDefault="008718E3" w:rsidP="00117D6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718E3" w:rsidRPr="0084144E" w:rsidRDefault="008718E3" w:rsidP="00117D6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718E3" w:rsidRPr="0084144E" w:rsidRDefault="008718E3" w:rsidP="00117D6E">
            <w:pPr>
              <w:jc w:val="right"/>
              <w:rPr>
                <w:rFonts w:eastAsia="MS Mincho" w:cstheme="minorHAnsi"/>
                <w:color w:val="000000"/>
                <w:lang w:eastAsia="ja-JP"/>
              </w:rPr>
            </w:pPr>
          </w:p>
        </w:tc>
      </w:tr>
      <w:tr w:rsidR="008718E3" w:rsidRPr="0084144E" w:rsidTr="00117D6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718E3" w:rsidRPr="0084144E" w:rsidRDefault="008718E3" w:rsidP="00117D6E">
            <w:pPr>
              <w:jc w:val="center"/>
              <w:rPr>
                <w:color w:val="000000" w:themeColor="text1"/>
                <w:lang w:eastAsia="ja-JP"/>
              </w:rPr>
            </w:pPr>
            <w:r w:rsidRPr="0084144E">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8718E3" w:rsidRPr="0084144E" w:rsidRDefault="008718E3" w:rsidP="00117D6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718E3" w:rsidRPr="0084144E" w:rsidRDefault="008718E3" w:rsidP="00117D6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718E3" w:rsidRPr="0084144E" w:rsidRDefault="008718E3" w:rsidP="00117D6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718E3" w:rsidRPr="0084144E" w:rsidRDefault="008718E3" w:rsidP="00117D6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718E3" w:rsidRPr="0084144E" w:rsidRDefault="008718E3" w:rsidP="00117D6E">
            <w:pPr>
              <w:jc w:val="right"/>
              <w:rPr>
                <w:rFonts w:eastAsia="MS Mincho" w:cstheme="minorHAnsi"/>
                <w:color w:val="000000"/>
                <w:lang w:eastAsia="ja-JP"/>
              </w:rPr>
            </w:pPr>
          </w:p>
        </w:tc>
      </w:tr>
      <w:tr w:rsidR="008718E3" w:rsidRPr="0084144E" w:rsidTr="00117D6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718E3" w:rsidRPr="0084144E" w:rsidRDefault="008718E3" w:rsidP="00117D6E">
            <w:pPr>
              <w:jc w:val="center"/>
              <w:rPr>
                <w:color w:val="000000" w:themeColor="text1"/>
                <w:lang w:eastAsia="ja-JP"/>
              </w:rPr>
            </w:pPr>
            <w:r w:rsidRPr="0084144E">
              <w:rPr>
                <w:color w:val="000000" w:themeColor="text1"/>
                <w:lang w:eastAsia="ja-JP"/>
              </w:rPr>
              <w:t>….</w:t>
            </w:r>
          </w:p>
        </w:tc>
        <w:tc>
          <w:tcPr>
            <w:tcW w:w="3048" w:type="dxa"/>
            <w:tcBorders>
              <w:top w:val="nil"/>
              <w:left w:val="nil"/>
              <w:bottom w:val="single" w:sz="8" w:space="0" w:color="000000"/>
              <w:right w:val="single" w:sz="8" w:space="0" w:color="000000"/>
            </w:tcBorders>
            <w:vAlign w:val="center"/>
          </w:tcPr>
          <w:p w:rsidR="008718E3" w:rsidRPr="0084144E" w:rsidRDefault="008718E3" w:rsidP="00117D6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718E3" w:rsidRPr="0084144E" w:rsidRDefault="008718E3" w:rsidP="00117D6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718E3" w:rsidRPr="0084144E" w:rsidRDefault="008718E3" w:rsidP="00117D6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718E3" w:rsidRPr="0084144E" w:rsidRDefault="008718E3" w:rsidP="00117D6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718E3" w:rsidRPr="0084144E" w:rsidRDefault="008718E3" w:rsidP="00117D6E">
            <w:pPr>
              <w:jc w:val="right"/>
              <w:rPr>
                <w:rFonts w:eastAsia="MS Mincho" w:cstheme="minorHAnsi"/>
                <w:color w:val="000000"/>
                <w:lang w:eastAsia="ja-JP"/>
              </w:rPr>
            </w:pPr>
          </w:p>
        </w:tc>
      </w:tr>
      <w:tr w:rsidR="008718E3" w:rsidRPr="0084144E" w:rsidTr="00117D6E">
        <w:trPr>
          <w:trHeight w:val="647"/>
          <w:jc w:val="center"/>
        </w:trPr>
        <w:tc>
          <w:tcPr>
            <w:tcW w:w="0" w:type="auto"/>
            <w:tcBorders>
              <w:top w:val="single" w:sz="4" w:space="0" w:color="auto"/>
              <w:bottom w:val="single" w:sz="4" w:space="0" w:color="auto"/>
            </w:tcBorders>
            <w:shd w:val="clear" w:color="auto" w:fill="auto"/>
            <w:noWrap/>
            <w:vAlign w:val="bottom"/>
          </w:tcPr>
          <w:p w:rsidR="008718E3" w:rsidRPr="0084144E" w:rsidRDefault="008718E3" w:rsidP="00117D6E">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8718E3" w:rsidRPr="0084144E" w:rsidRDefault="008718E3" w:rsidP="00117D6E">
            <w:pPr>
              <w:jc w:val="right"/>
              <w:rPr>
                <w:rFonts w:eastAsia="MS Mincho" w:cstheme="minorHAnsi"/>
                <w:b/>
                <w:color w:val="000000"/>
                <w:lang w:eastAsia="ja-JP"/>
              </w:rPr>
            </w:pPr>
            <w:r w:rsidRPr="0084144E">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18E3" w:rsidRPr="0084144E" w:rsidRDefault="008718E3" w:rsidP="00117D6E">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E3" w:rsidRPr="0084144E" w:rsidRDefault="008718E3" w:rsidP="00117D6E">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18E3" w:rsidRPr="0084144E" w:rsidRDefault="008718E3" w:rsidP="00117D6E">
            <w:pPr>
              <w:jc w:val="left"/>
              <w:rPr>
                <w:rFonts w:eastAsia="MS Mincho" w:cstheme="minorHAnsi"/>
                <w:color w:val="000000"/>
                <w:lang w:eastAsia="ja-JP"/>
              </w:rPr>
            </w:pPr>
          </w:p>
        </w:tc>
      </w:tr>
      <w:tr w:rsidR="008718E3" w:rsidRPr="0084144E" w:rsidTr="00117D6E">
        <w:trPr>
          <w:trHeight w:val="620"/>
          <w:jc w:val="center"/>
        </w:trPr>
        <w:tc>
          <w:tcPr>
            <w:tcW w:w="0" w:type="auto"/>
            <w:tcBorders>
              <w:top w:val="single" w:sz="4" w:space="0" w:color="auto"/>
            </w:tcBorders>
            <w:shd w:val="clear" w:color="auto" w:fill="auto"/>
            <w:noWrap/>
            <w:vAlign w:val="bottom"/>
          </w:tcPr>
          <w:p w:rsidR="008718E3" w:rsidRPr="0084144E" w:rsidRDefault="008718E3" w:rsidP="00117D6E">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8718E3" w:rsidRPr="0084144E" w:rsidRDefault="008718E3" w:rsidP="00117D6E">
            <w:pPr>
              <w:jc w:val="right"/>
              <w:rPr>
                <w:rFonts w:eastAsia="MS Mincho" w:cstheme="minorHAnsi"/>
                <w:b/>
                <w:color w:val="000000"/>
                <w:lang w:eastAsia="ja-JP"/>
              </w:rPr>
            </w:pPr>
            <w:r w:rsidRPr="0084144E">
              <w:rPr>
                <w:rFonts w:eastAsia="MS Mincho" w:cstheme="minorHAnsi"/>
                <w:b/>
                <w:color w:val="000000"/>
                <w:lang w:eastAsia="ja-JP"/>
              </w:rPr>
              <w:t>ΤΕΛΙΚΟ ΣΥΝΟΛΟ ΠΡΟΣΦΟΡΑΣ ΜΕ ΦΠΑ 24 %</w:t>
            </w:r>
            <w:r w:rsidRPr="0084144E">
              <w:rPr>
                <w:rFonts w:eastAsia="MS Mincho" w:cstheme="minorHAnsi"/>
                <w:color w:val="000000"/>
                <w:lang w:eastAsia="ja-JP"/>
              </w:rPr>
              <w:t xml:space="preserve"> </w:t>
            </w:r>
            <w:r w:rsidRPr="0084144E">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8718E3" w:rsidRPr="0084144E" w:rsidRDefault="008718E3" w:rsidP="00117D6E">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8718E3" w:rsidRPr="0084144E" w:rsidRDefault="008718E3" w:rsidP="00117D6E">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718E3" w:rsidRPr="0084144E" w:rsidRDefault="008718E3" w:rsidP="00117D6E">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8718E3" w:rsidRPr="0084144E" w:rsidRDefault="008718E3" w:rsidP="00117D6E">
            <w:pPr>
              <w:jc w:val="right"/>
              <w:rPr>
                <w:rFonts w:eastAsia="MS Mincho" w:cstheme="minorHAnsi"/>
                <w:color w:val="000000"/>
                <w:lang w:eastAsia="ja-JP"/>
              </w:rPr>
            </w:pPr>
          </w:p>
        </w:tc>
      </w:tr>
    </w:tbl>
    <w:p w:rsidR="008718E3" w:rsidRPr="0084144E" w:rsidRDefault="008718E3" w:rsidP="008718E3">
      <w:pPr>
        <w:ind w:left="-709"/>
        <w:jc w:val="center"/>
        <w:rPr>
          <w:rFonts w:cstheme="minorHAnsi"/>
          <w:b/>
        </w:rPr>
      </w:pPr>
    </w:p>
    <w:p w:rsidR="008718E3" w:rsidRPr="0084144E" w:rsidRDefault="008718E3" w:rsidP="008718E3">
      <w:pPr>
        <w:ind w:left="-709"/>
        <w:jc w:val="center"/>
      </w:pPr>
      <w:r w:rsidRPr="0084144E">
        <w:t>Η προσφορά ισχύει για τέσσερεις (4) μήνες.</w:t>
      </w:r>
    </w:p>
    <w:p w:rsidR="008718E3" w:rsidRPr="0084144E" w:rsidRDefault="008718E3" w:rsidP="008718E3">
      <w:pPr>
        <w:ind w:left="-709"/>
        <w:jc w:val="center"/>
        <w:rPr>
          <w:lang w:eastAsia="el-GR"/>
        </w:rPr>
      </w:pPr>
      <w:r w:rsidRPr="0084144E">
        <w:rPr>
          <w:lang w:eastAsia="el-GR"/>
        </w:rPr>
        <w:t>Ημ/νία</w:t>
      </w:r>
    </w:p>
    <w:p w:rsidR="008718E3" w:rsidRPr="0084144E" w:rsidRDefault="008718E3" w:rsidP="008718E3">
      <w:pPr>
        <w:ind w:left="-709"/>
        <w:jc w:val="center"/>
        <w:rPr>
          <w:lang w:eastAsia="el-GR"/>
        </w:rPr>
      </w:pPr>
    </w:p>
    <w:p w:rsidR="008718E3" w:rsidRPr="0084144E" w:rsidRDefault="008718E3" w:rsidP="008718E3">
      <w:pPr>
        <w:ind w:left="-709"/>
        <w:jc w:val="center"/>
        <w:rPr>
          <w:lang w:eastAsia="el-GR"/>
        </w:rPr>
      </w:pPr>
      <w:r w:rsidRPr="0084144E">
        <w:rPr>
          <w:lang w:eastAsia="el-GR"/>
        </w:rPr>
        <w:t>Υπογραφή</w:t>
      </w:r>
    </w:p>
    <w:p w:rsidR="008718E3" w:rsidRPr="0084144E" w:rsidRDefault="008718E3" w:rsidP="008718E3">
      <w:pPr>
        <w:ind w:left="-709"/>
        <w:jc w:val="center"/>
        <w:rPr>
          <w:rFonts w:cstheme="minorHAnsi"/>
          <w:b/>
        </w:rPr>
      </w:pPr>
    </w:p>
    <w:p w:rsidR="008718E3" w:rsidRPr="0084144E" w:rsidRDefault="008718E3" w:rsidP="008718E3">
      <w:pPr>
        <w:autoSpaceDE w:val="0"/>
        <w:autoSpaceDN w:val="0"/>
        <w:adjustRightInd w:val="0"/>
        <w:ind w:left="-709"/>
        <w:jc w:val="center"/>
        <w:rPr>
          <w:rFonts w:cstheme="minorHAnsi"/>
        </w:rPr>
      </w:pPr>
      <w:r w:rsidRPr="0084144E">
        <w:rPr>
          <w:rFonts w:cstheme="minorHAnsi"/>
        </w:rPr>
        <w:br w:type="page"/>
      </w:r>
    </w:p>
    <w:p w:rsidR="008718E3" w:rsidRPr="0084144E" w:rsidRDefault="008718E3" w:rsidP="008718E3">
      <w:pPr>
        <w:spacing w:after="120"/>
        <w:ind w:left="-709"/>
        <w:rPr>
          <w:rFonts w:ascii="Calibri" w:hAnsi="Calibri" w:cs="Calibri"/>
          <w:b/>
          <w:bCs/>
          <w:sz w:val="28"/>
          <w:szCs w:val="32"/>
        </w:rPr>
        <w:sectPr w:rsidR="008718E3" w:rsidRPr="0084144E" w:rsidSect="00D24A28">
          <w:endnotePr>
            <w:numFmt w:val="decimal"/>
          </w:endnotePr>
          <w:pgSz w:w="11906" w:h="16838"/>
          <w:pgMar w:top="1440" w:right="1797" w:bottom="1440" w:left="1797" w:header="709" w:footer="709" w:gutter="0"/>
          <w:cols w:space="708"/>
          <w:docGrid w:linePitch="360"/>
        </w:sectPr>
      </w:pPr>
    </w:p>
    <w:p w:rsidR="008718E3" w:rsidRPr="0084144E" w:rsidRDefault="008718E3" w:rsidP="008718E3">
      <w:pPr>
        <w:spacing w:after="120"/>
        <w:jc w:val="center"/>
        <w:rPr>
          <w:rFonts w:ascii="Calibri" w:hAnsi="Calibri" w:cs="Calibri"/>
          <w:b/>
          <w:bCs/>
          <w:sz w:val="28"/>
          <w:szCs w:val="32"/>
        </w:rPr>
      </w:pPr>
      <w:r w:rsidRPr="0084144E">
        <w:rPr>
          <w:rFonts w:ascii="Calibri" w:hAnsi="Calibri" w:cs="Calibri"/>
          <w:b/>
          <w:bCs/>
          <w:sz w:val="28"/>
          <w:szCs w:val="32"/>
        </w:rPr>
        <w:lastRenderedPageBreak/>
        <w:t>ΥΠΟΔΕΙΓΜΑ 3</w:t>
      </w:r>
    </w:p>
    <w:p w:rsidR="008718E3" w:rsidRPr="0084144E" w:rsidRDefault="008718E3" w:rsidP="008718E3">
      <w:pPr>
        <w:jc w:val="center"/>
        <w:rPr>
          <w:rFonts w:ascii="Calibri" w:eastAsia="Times New Roman" w:hAnsi="Calibri" w:cs="Calibri"/>
          <w:b/>
          <w:bCs/>
        </w:rPr>
      </w:pPr>
    </w:p>
    <w:p w:rsidR="008718E3" w:rsidRPr="0084144E" w:rsidRDefault="008718E3" w:rsidP="008718E3">
      <w:pPr>
        <w:pStyle w:val="Heading2"/>
        <w:numPr>
          <w:ilvl w:val="0"/>
          <w:numId w:val="0"/>
        </w:numPr>
        <w:spacing w:before="0"/>
        <w:ind w:left="540"/>
        <w:jc w:val="center"/>
        <w:rPr>
          <w:rFonts w:ascii="Calibri" w:hAnsi="Calibri" w:cs="Calibri"/>
          <w:bCs w:val="0"/>
          <w:sz w:val="28"/>
          <w:szCs w:val="32"/>
        </w:rPr>
      </w:pPr>
      <w:bookmarkStart w:id="4" w:name="_Toc37315778"/>
      <w:r w:rsidRPr="0084144E">
        <w:rPr>
          <w:rFonts w:ascii="Calibri" w:hAnsi="Calibri" w:cs="Calibri"/>
          <w:bCs w:val="0"/>
          <w:sz w:val="28"/>
          <w:szCs w:val="32"/>
        </w:rPr>
        <w:t>ΣΧΕΔΙΟ ΕΓΓΥΗΤΙΚΗΣ ΕΠΙΣΤΟΛΗΣ ΚΑΛΗΣ ΕΚΤΕΛΕΣΗΣ</w:t>
      </w:r>
      <w:bookmarkEnd w:id="4"/>
    </w:p>
    <w:p w:rsidR="008718E3" w:rsidRPr="0084144E" w:rsidRDefault="008718E3" w:rsidP="008718E3">
      <w:r w:rsidRPr="0084144E">
        <w:t>………………………..(Εκδότης)</w:t>
      </w:r>
    </w:p>
    <w:p w:rsidR="008718E3" w:rsidRPr="0084144E" w:rsidRDefault="008718E3" w:rsidP="008718E3"/>
    <w:p w:rsidR="008718E3" w:rsidRPr="0084144E" w:rsidRDefault="008718E3" w:rsidP="008718E3">
      <w:r w:rsidRPr="0084144E">
        <w:t>ΠΡΟΣ</w:t>
      </w:r>
    </w:p>
    <w:p w:rsidR="008718E3" w:rsidRPr="0084144E" w:rsidRDefault="008718E3" w:rsidP="008718E3">
      <w:r w:rsidRPr="0084144E">
        <w:t>Το ΙΔΡΥΜΑ ΤΕΧΝΟΛΟΓΙΑΣ ΚΑΙ ΕΡΕΥΝΑΣ</w:t>
      </w:r>
    </w:p>
    <w:p w:rsidR="008718E3" w:rsidRPr="0084144E" w:rsidRDefault="008718E3" w:rsidP="008718E3">
      <w:r w:rsidRPr="0084144E">
        <w:t>Ν. Πλαστήρα 100</w:t>
      </w:r>
    </w:p>
    <w:p w:rsidR="008718E3" w:rsidRPr="0084144E" w:rsidRDefault="008718E3" w:rsidP="008718E3">
      <w:r w:rsidRPr="0084144E">
        <w:t>Βασιλικά Βουτών Ηρακλείου Κρήτης</w:t>
      </w:r>
    </w:p>
    <w:p w:rsidR="008718E3" w:rsidRPr="0084144E" w:rsidRDefault="008718E3" w:rsidP="008718E3">
      <w:pPr>
        <w:jc w:val="right"/>
        <w:rPr>
          <w:rFonts w:cstheme="minorHAnsi"/>
        </w:rPr>
      </w:pPr>
      <w:r w:rsidRPr="0084144E">
        <w:rPr>
          <w:rFonts w:cstheme="minorHAnsi"/>
        </w:rPr>
        <w:t>……….(ημερομηνία)</w:t>
      </w:r>
    </w:p>
    <w:p w:rsidR="008718E3" w:rsidRPr="0084144E" w:rsidRDefault="008718E3" w:rsidP="008718E3">
      <w:pPr>
        <w:jc w:val="center"/>
      </w:pPr>
      <w:r w:rsidRPr="0084144E">
        <w:t>ΕΓΓΥΗΤΙΚΗ ΕΠΙΣΤΟΛΗ ΥΠ’ ΑΡΙΘΜΟΝ ...... ΓΙΑ ΠΟΣΟ ……………..ΕΥΡΩ.</w:t>
      </w:r>
    </w:p>
    <w:p w:rsidR="008718E3" w:rsidRPr="0084144E" w:rsidRDefault="008718E3" w:rsidP="008718E3">
      <w:pPr>
        <w:pStyle w:val="Bulletn"/>
        <w:numPr>
          <w:ilvl w:val="0"/>
          <w:numId w:val="26"/>
        </w:numPr>
        <w:spacing w:line="260" w:lineRule="exact"/>
        <w:ind w:left="284"/>
        <w:rPr>
          <w:rFonts w:cstheme="minorHAnsi"/>
          <w:szCs w:val="22"/>
        </w:rPr>
      </w:pPr>
      <w:r w:rsidRPr="0084144E">
        <w:rPr>
          <w:rFonts w:cstheme="minorHAns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w:t>
      </w:r>
      <w:r w:rsidRPr="0084144E">
        <w:rPr>
          <w:rFonts w:cstheme="minorHAnsi"/>
          <w:b/>
          <w:szCs w:val="22"/>
        </w:rPr>
        <w:t xml:space="preserve"> </w:t>
      </w:r>
      <w:r w:rsidRPr="0084144E">
        <w:rPr>
          <w:rFonts w:cstheme="minorHAnsi"/>
          <w:szCs w:val="22"/>
        </w:rPr>
        <w:t xml:space="preserve">του διαγωνισμού (αριθ. Πρωτ. Διακήρυξης-ημερομηνία </w:t>
      </w:r>
      <w:r w:rsidRPr="0084144E">
        <w:t>και καταληκτική ημερομηνία</w:t>
      </w:r>
      <w:r w:rsidRPr="0084144E">
        <w:rPr>
          <w:rFonts w:cstheme="minorHAnsi"/>
          <w:szCs w:val="22"/>
        </w:rPr>
        <w:t xml:space="preserve"> </w:t>
      </w:r>
      <w:r w:rsidRPr="0084144E">
        <w:t>υποβολής προσφορών</w:t>
      </w:r>
      <w:r w:rsidRPr="0084144E">
        <w:rPr>
          <w:rFonts w:cstheme="minorHAnsi"/>
          <w:szCs w:val="22"/>
        </w:rPr>
        <w:t>) μεταξύ του Ιδρύματος Τεχνολογίας και Έρευνας και της ................., στο πλαίσιο του έργου «</w:t>
      </w:r>
      <w:r w:rsidRPr="0084144E">
        <w:rPr>
          <w:rFonts w:ascii="Calibri" w:hAnsi="Calibri" w:cs="Calibri"/>
          <w:b/>
          <w:bCs/>
        </w:rPr>
        <w:t>Προμήθεια Σταθμών Εργασίας, Φορητών Υπολογιστών και Εκτυπωτών».</w:t>
      </w:r>
    </w:p>
    <w:p w:rsidR="008718E3" w:rsidRPr="0084144E" w:rsidRDefault="008718E3" w:rsidP="008718E3">
      <w:pPr>
        <w:pStyle w:val="Bulletn"/>
        <w:numPr>
          <w:ilvl w:val="0"/>
          <w:numId w:val="26"/>
        </w:numPr>
        <w:spacing w:line="260" w:lineRule="exact"/>
        <w:ind w:left="284"/>
        <w:rPr>
          <w:rFonts w:cstheme="minorHAnsi"/>
          <w:szCs w:val="22"/>
        </w:rPr>
      </w:pPr>
      <w:r w:rsidRPr="0084144E">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718E3" w:rsidRPr="0084144E" w:rsidRDefault="008718E3" w:rsidP="008718E3">
      <w:pPr>
        <w:pStyle w:val="Bulletn"/>
        <w:numPr>
          <w:ilvl w:val="0"/>
          <w:numId w:val="26"/>
        </w:numPr>
        <w:spacing w:line="260" w:lineRule="exact"/>
        <w:ind w:left="284"/>
        <w:rPr>
          <w:rFonts w:cstheme="minorHAnsi"/>
          <w:szCs w:val="22"/>
        </w:rPr>
      </w:pPr>
      <w:r w:rsidRPr="0084144E">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8718E3" w:rsidRPr="0084144E" w:rsidRDefault="008718E3" w:rsidP="008718E3">
      <w:pPr>
        <w:pStyle w:val="Bulletn"/>
        <w:numPr>
          <w:ilvl w:val="0"/>
          <w:numId w:val="26"/>
        </w:numPr>
        <w:spacing w:line="260" w:lineRule="exact"/>
        <w:ind w:left="284"/>
        <w:rPr>
          <w:rFonts w:cstheme="minorHAnsi"/>
          <w:szCs w:val="22"/>
        </w:rPr>
      </w:pPr>
      <w:r w:rsidRPr="0084144E">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718E3" w:rsidRPr="0084144E" w:rsidRDefault="008718E3" w:rsidP="008718E3">
      <w:pPr>
        <w:pStyle w:val="Bulletn"/>
        <w:numPr>
          <w:ilvl w:val="0"/>
          <w:numId w:val="26"/>
        </w:numPr>
        <w:spacing w:line="260" w:lineRule="exact"/>
        <w:ind w:left="284"/>
        <w:rPr>
          <w:rFonts w:cstheme="minorHAnsi"/>
          <w:szCs w:val="22"/>
        </w:rPr>
      </w:pPr>
      <w:r w:rsidRPr="0084144E">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8718E3" w:rsidRPr="0084144E" w:rsidRDefault="008718E3" w:rsidP="008718E3">
      <w:pPr>
        <w:pStyle w:val="Bulletn"/>
        <w:numPr>
          <w:ilvl w:val="0"/>
          <w:numId w:val="26"/>
        </w:numPr>
        <w:spacing w:line="260" w:lineRule="exact"/>
        <w:ind w:left="284"/>
        <w:rPr>
          <w:rFonts w:cstheme="minorHAnsi"/>
          <w:szCs w:val="22"/>
        </w:rPr>
      </w:pPr>
      <w:r w:rsidRPr="0084144E">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718E3" w:rsidRPr="0084144E" w:rsidRDefault="008718E3" w:rsidP="008718E3">
      <w:pPr>
        <w:pStyle w:val="Heading1"/>
        <w:numPr>
          <w:ilvl w:val="0"/>
          <w:numId w:val="0"/>
        </w:numPr>
        <w:rPr>
          <w:color w:val="FF0000"/>
          <w:sz w:val="28"/>
          <w:szCs w:val="28"/>
        </w:rPr>
      </w:pPr>
      <w:bookmarkStart w:id="5" w:name="_Toc37315779"/>
      <w:r w:rsidRPr="0084144E">
        <w:rPr>
          <w:color w:val="FF0000"/>
          <w:sz w:val="28"/>
          <w:szCs w:val="28"/>
        </w:rPr>
        <w:lastRenderedPageBreak/>
        <w:t>ΠΑΡΑΡΤΗΜΑ ΙΙΙ: ΤΥΠΟΠΟΙΗΜΕΝΟ ΕΝΤΥΠΟ ΥΠΕΥΘΥΝΗΣ ΔΗΛΩΣΗΣ (TEΥΔ)</w:t>
      </w:r>
      <w:bookmarkEnd w:id="5"/>
    </w:p>
    <w:p w:rsidR="008718E3" w:rsidRPr="0084144E" w:rsidRDefault="008718E3" w:rsidP="008718E3">
      <w:pPr>
        <w:jc w:val="center"/>
        <w:rPr>
          <w:rFonts w:ascii="Calibri" w:eastAsia="Calibri" w:hAnsi="Calibri" w:cs="Calibri"/>
          <w:b/>
          <w:bCs/>
          <w:color w:val="669900"/>
          <w:u w:val="single"/>
        </w:rPr>
      </w:pPr>
      <w:r w:rsidRPr="0084144E">
        <w:rPr>
          <w:rFonts w:ascii="Calibri" w:hAnsi="Calibri" w:cs="Calibri"/>
          <w:b/>
          <w:bCs/>
        </w:rPr>
        <w:t>[άρθρου 79 παρ. 4 ν. 4412/2016 (Α 147)]</w:t>
      </w:r>
    </w:p>
    <w:p w:rsidR="008718E3" w:rsidRPr="0084144E" w:rsidRDefault="008718E3" w:rsidP="008718E3">
      <w:pPr>
        <w:jc w:val="center"/>
        <w:rPr>
          <w:rFonts w:ascii="Calibri" w:hAnsi="Calibri" w:cs="Calibri"/>
        </w:rPr>
      </w:pPr>
      <w:r w:rsidRPr="0084144E">
        <w:rPr>
          <w:rFonts w:ascii="Calibri" w:eastAsia="Calibri" w:hAnsi="Calibri" w:cs="Calibri"/>
          <w:b/>
          <w:bCs/>
          <w:color w:val="00000A"/>
          <w:u w:val="single"/>
        </w:rPr>
        <w:t>για διαδικασίες σύναψης δημόσιας σύμβασης κάτω των ορίων των οδηγιών</w:t>
      </w:r>
    </w:p>
    <w:p w:rsidR="008718E3" w:rsidRPr="0084144E" w:rsidRDefault="008718E3" w:rsidP="008718E3">
      <w:pPr>
        <w:jc w:val="center"/>
        <w:rPr>
          <w:rFonts w:ascii="Calibri" w:hAnsi="Calibri" w:cs="Calibri"/>
          <w:b/>
          <w:bCs/>
        </w:rPr>
      </w:pPr>
      <w:r w:rsidRPr="0084144E">
        <w:rPr>
          <w:rFonts w:ascii="Calibri" w:hAnsi="Calibri" w:cs="Calibri"/>
          <w:b/>
          <w:bCs/>
          <w:u w:val="single"/>
        </w:rPr>
        <w:t>Μέρος Ι: Πληροφορίες σχετικά με την αναθέτουσα αρχή/αναθέτοντα φορέα και τη διαδικασία ανάθεσης</w:t>
      </w:r>
    </w:p>
    <w:p w:rsidR="008718E3" w:rsidRPr="0084144E" w:rsidRDefault="008718E3" w:rsidP="008718E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84144E">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718E3" w:rsidRPr="0084144E" w:rsidTr="00117D6E">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718E3" w:rsidRPr="0084144E" w:rsidRDefault="008718E3" w:rsidP="00117D6E">
            <w:pPr>
              <w:rPr>
                <w:rFonts w:ascii="Calibri" w:hAnsi="Calibri" w:cs="Calibri"/>
              </w:rPr>
            </w:pPr>
            <w:r w:rsidRPr="0084144E">
              <w:rPr>
                <w:rFonts w:ascii="Calibri" w:hAnsi="Calibri" w:cs="Calibri"/>
                <w:b/>
                <w:bCs/>
              </w:rPr>
              <w:t>Α: Ονομασία, διεύθυνση και στοιχεία επικοινωνίας της αναθέτουσας αρχής (αα)/ αναθέτοντα φορέα (αφ)</w:t>
            </w:r>
          </w:p>
          <w:p w:rsidR="008718E3" w:rsidRPr="0084144E" w:rsidRDefault="008718E3" w:rsidP="00117D6E">
            <w:pPr>
              <w:tabs>
                <w:tab w:val="left" w:pos="0"/>
              </w:tabs>
              <w:spacing w:before="0" w:line="260" w:lineRule="exact"/>
              <w:ind w:right="-340"/>
              <w:rPr>
                <w:rFonts w:ascii="Calibri" w:hAnsi="Calibri" w:cs="Tahoma"/>
                <w:b/>
                <w:iCs/>
              </w:rPr>
            </w:pPr>
            <w:r w:rsidRPr="0084144E">
              <w:rPr>
                <w:rFonts w:ascii="Calibri" w:hAnsi="Calibri" w:cs="Calibri"/>
              </w:rPr>
              <w:t xml:space="preserve">- Ονομασία: </w:t>
            </w:r>
            <w:r w:rsidRPr="0084144E">
              <w:rPr>
                <w:rFonts w:ascii="Calibri" w:hAnsi="Calibri" w:cs="Calibri"/>
                <w:b/>
                <w:iCs/>
              </w:rPr>
              <w:t>ΙΔΡΥΜΑ ΤΕΧΝΟΛΟΓΙΑΣ ΚΑΙ ΕΡΕΥΝΑΣ</w:t>
            </w:r>
          </w:p>
          <w:p w:rsidR="008718E3" w:rsidRPr="0084144E" w:rsidRDefault="008718E3" w:rsidP="00117D6E">
            <w:pPr>
              <w:rPr>
                <w:rFonts w:ascii="Calibri" w:hAnsi="Calibri" w:cs="Calibri"/>
              </w:rPr>
            </w:pPr>
            <w:r w:rsidRPr="0084144E">
              <w:rPr>
                <w:rFonts w:ascii="Calibri" w:hAnsi="Calibri" w:cs="Calibri"/>
              </w:rPr>
              <w:t xml:space="preserve">- Κωδικός Αναθέτουσας Αρχής / Αναθέτοντα Φορέα ΚΗΜΔΗΣ : </w:t>
            </w:r>
            <w:r w:rsidRPr="0084144E">
              <w:rPr>
                <w:rFonts w:ascii="Calibri" w:hAnsi="Calibri" w:cs="Calibri"/>
                <w:b/>
              </w:rPr>
              <w:t>99221065</w:t>
            </w:r>
            <w:r w:rsidRPr="0084144E">
              <w:rPr>
                <w:rFonts w:ascii="Calibri" w:hAnsi="Calibri" w:cs="Calibri"/>
              </w:rPr>
              <w:t xml:space="preserve"> </w:t>
            </w:r>
          </w:p>
          <w:p w:rsidR="008718E3" w:rsidRPr="0084144E" w:rsidRDefault="008718E3" w:rsidP="00117D6E">
            <w:pPr>
              <w:tabs>
                <w:tab w:val="left" w:pos="1702"/>
                <w:tab w:val="right" w:pos="8080"/>
              </w:tabs>
              <w:ind w:right="57"/>
              <w:rPr>
                <w:rFonts w:ascii="Calibri" w:hAnsi="Calibri" w:cs="Calibri"/>
                <w:b/>
              </w:rPr>
            </w:pPr>
            <w:r w:rsidRPr="0084144E">
              <w:rPr>
                <w:rFonts w:ascii="Calibri" w:hAnsi="Calibri" w:cs="Calibri"/>
              </w:rPr>
              <w:t xml:space="preserve">- Ταχυδρομική διεύθυνση / Πόλη / Ταχ. Κωδικός: </w:t>
            </w:r>
            <w:r w:rsidRPr="0084144E">
              <w:rPr>
                <w:rFonts w:ascii="Calibri" w:hAnsi="Calibri" w:cs="Calibri"/>
                <w:b/>
              </w:rPr>
              <w:t>Ν. ΠΛΑΣΤΗΡΑ 100, ΒΑΣΙΛΙΚΑ ΒΟΥΤΩΝ, ΗΡΑΚΛΕΙΟ, 700 13</w:t>
            </w:r>
          </w:p>
          <w:p w:rsidR="008718E3" w:rsidRPr="0084144E" w:rsidRDefault="008718E3" w:rsidP="00117D6E">
            <w:pPr>
              <w:rPr>
                <w:rFonts w:ascii="Calibri" w:hAnsi="Calibri" w:cs="Calibri"/>
              </w:rPr>
            </w:pPr>
            <w:r w:rsidRPr="0084144E">
              <w:rPr>
                <w:rFonts w:ascii="Calibri" w:hAnsi="Calibri" w:cs="Calibri"/>
              </w:rPr>
              <w:t>- Αρμόδιος για πληροφορίες: Τμήμα Προμηθειών ΙΤΕ</w:t>
            </w:r>
          </w:p>
          <w:p w:rsidR="008718E3" w:rsidRPr="0084144E" w:rsidRDefault="008718E3" w:rsidP="00117D6E">
            <w:pPr>
              <w:rPr>
                <w:rFonts w:ascii="Calibri" w:hAnsi="Calibri" w:cs="Calibri"/>
              </w:rPr>
            </w:pPr>
            <w:r w:rsidRPr="0084144E">
              <w:rPr>
                <w:rFonts w:ascii="Calibri" w:hAnsi="Calibri" w:cs="Calibri"/>
              </w:rPr>
              <w:t xml:space="preserve">- Τηλέφωνο: +30 </w:t>
            </w:r>
            <w:r w:rsidRPr="0084144E">
              <w:rPr>
                <w:rFonts w:ascii="Calibri" w:eastAsia="Times New Roman" w:hAnsi="Calibri" w:cs="Calibri"/>
                <w:color w:val="000000"/>
                <w:lang w:eastAsia="el-GR"/>
              </w:rPr>
              <w:t>2810391515, 1516, 1572</w:t>
            </w:r>
          </w:p>
          <w:p w:rsidR="008718E3" w:rsidRPr="0084144E" w:rsidRDefault="008718E3" w:rsidP="00117D6E">
            <w:pPr>
              <w:rPr>
                <w:rFonts w:ascii="Calibri" w:hAnsi="Calibri" w:cs="Calibri"/>
              </w:rPr>
            </w:pPr>
            <w:r w:rsidRPr="0084144E">
              <w:rPr>
                <w:rFonts w:ascii="Calibri" w:hAnsi="Calibri" w:cs="Calibri"/>
              </w:rPr>
              <w:t>- Ηλ. ταχυδρομείο:</w:t>
            </w:r>
            <w:r w:rsidRPr="0084144E">
              <w:t xml:space="preserve"> </w:t>
            </w:r>
            <w:hyperlink r:id="rId7" w:history="1">
              <w:r w:rsidRPr="0084144E">
                <w:rPr>
                  <w:rStyle w:val="Hyperlink"/>
                  <w:rFonts w:eastAsia="Times New Roman" w:cs="Calibri"/>
                  <w:lang w:val="en-US" w:eastAsia="el-GR"/>
                </w:rPr>
                <w:t>procurement</w:t>
              </w:r>
              <w:r w:rsidRPr="0084144E">
                <w:rPr>
                  <w:rStyle w:val="Hyperlink"/>
                  <w:rFonts w:eastAsia="Times New Roman" w:cs="Calibri"/>
                  <w:lang w:eastAsia="el-GR"/>
                </w:rPr>
                <w:t>@admin.forth.gr</w:t>
              </w:r>
            </w:hyperlink>
          </w:p>
          <w:p w:rsidR="008718E3" w:rsidRPr="0084144E" w:rsidRDefault="008718E3" w:rsidP="00117D6E">
            <w:pPr>
              <w:rPr>
                <w:rFonts w:ascii="Calibri" w:hAnsi="Calibri" w:cs="Calibri"/>
              </w:rPr>
            </w:pPr>
            <w:r w:rsidRPr="0084144E">
              <w:rPr>
                <w:rFonts w:ascii="Calibri" w:hAnsi="Calibri" w:cs="Calibri"/>
              </w:rPr>
              <w:t xml:space="preserve">- Διεύθυνση στο Διαδίκτυο (διεύθυνση δικτυακού τόπου): </w:t>
            </w:r>
            <w:hyperlink r:id="rId8" w:history="1">
              <w:r w:rsidRPr="0084144E">
                <w:rPr>
                  <w:rStyle w:val="Hyperlink"/>
                  <w:rFonts w:cs="Calibri"/>
                </w:rPr>
                <w:t>www.forth.gr</w:t>
              </w:r>
            </w:hyperlink>
          </w:p>
        </w:tc>
      </w:tr>
      <w:tr w:rsidR="008718E3" w:rsidRPr="0084144E" w:rsidTr="00117D6E">
        <w:trPr>
          <w:jc w:val="center"/>
        </w:trPr>
        <w:tc>
          <w:tcPr>
            <w:tcW w:w="9071" w:type="dxa"/>
            <w:tcBorders>
              <w:left w:val="single" w:sz="1" w:space="0" w:color="000000"/>
              <w:bottom w:val="single" w:sz="1" w:space="0" w:color="000000"/>
              <w:right w:val="single" w:sz="1" w:space="0" w:color="000000"/>
            </w:tcBorders>
            <w:shd w:val="clear" w:color="auto" w:fill="B2B2B2"/>
          </w:tcPr>
          <w:p w:rsidR="008718E3" w:rsidRPr="0084144E" w:rsidRDefault="008718E3" w:rsidP="00117D6E">
            <w:pPr>
              <w:rPr>
                <w:rFonts w:ascii="Calibri" w:hAnsi="Calibri" w:cs="Calibri"/>
              </w:rPr>
            </w:pPr>
            <w:r w:rsidRPr="0084144E">
              <w:rPr>
                <w:rFonts w:ascii="Calibri" w:hAnsi="Calibri" w:cs="Calibri"/>
                <w:b/>
                <w:bCs/>
              </w:rPr>
              <w:t>Β: Πληροφορίες σχετικά με τη διαδικασία σύναψης σύμβασης</w:t>
            </w:r>
          </w:p>
          <w:p w:rsidR="008718E3" w:rsidRPr="0084144E" w:rsidRDefault="008718E3" w:rsidP="00117D6E">
            <w:pPr>
              <w:spacing w:before="0"/>
              <w:rPr>
                <w:rFonts w:ascii="Calibri" w:hAnsi="Calibri" w:cs="Calibri"/>
              </w:rPr>
            </w:pPr>
            <w:r w:rsidRPr="0084144E">
              <w:rPr>
                <w:rFonts w:ascii="Calibri" w:hAnsi="Calibri" w:cs="Calibri"/>
              </w:rPr>
              <w:t xml:space="preserve">- Τίτλος ή σύντομη περιγραφή της δημόσιας σύμβασης (συμπεριλαμβανομένου του σχετικού </w:t>
            </w:r>
            <w:r w:rsidRPr="0084144E">
              <w:rPr>
                <w:rFonts w:ascii="Calibri" w:hAnsi="Calibri" w:cs="Calibri"/>
                <w:lang w:val="en-US"/>
              </w:rPr>
              <w:t>CPV</w:t>
            </w:r>
            <w:r w:rsidRPr="0084144E">
              <w:rPr>
                <w:rFonts w:ascii="Calibri" w:hAnsi="Calibri" w:cs="Calibri"/>
              </w:rPr>
              <w:t>): «</w:t>
            </w:r>
            <w:r w:rsidRPr="0084144E">
              <w:rPr>
                <w:rFonts w:ascii="Calibri" w:hAnsi="Calibri" w:cs="Calibri"/>
                <w:b/>
                <w:bCs/>
              </w:rPr>
              <w:t>Προμήθεια Σταθμών Εργασίας, Φορητών Υπολογιστών και Εκτυπωτών»</w:t>
            </w:r>
            <w:r w:rsidRPr="0084144E">
              <w:rPr>
                <w:rFonts w:ascii="Calibri" w:hAnsi="Calibri" w:cs="Calibri"/>
              </w:rPr>
              <w:t>,</w:t>
            </w:r>
          </w:p>
          <w:p w:rsidR="008718E3" w:rsidRPr="0084144E" w:rsidRDefault="008718E3" w:rsidP="00117D6E">
            <w:pPr>
              <w:spacing w:before="0"/>
              <w:rPr>
                <w:rFonts w:cstheme="minorHAnsi"/>
                <w:sz w:val="20"/>
              </w:rPr>
            </w:pPr>
            <w:r w:rsidRPr="0084144E">
              <w:rPr>
                <w:rFonts w:ascii="Calibri" w:hAnsi="Calibri" w:cs="Calibri"/>
              </w:rPr>
              <w:t xml:space="preserve">CPV: </w:t>
            </w:r>
            <w:r w:rsidRPr="0084144E">
              <w:rPr>
                <w:rFonts w:cstheme="minorHAnsi"/>
                <w:sz w:val="20"/>
              </w:rPr>
              <w:t>30213300-8 , 30213100-6, 30232110-8, 30121300-6, 48820000-2</w:t>
            </w:r>
          </w:p>
          <w:p w:rsidR="008718E3" w:rsidRPr="0084144E" w:rsidRDefault="008718E3" w:rsidP="00117D6E">
            <w:pPr>
              <w:rPr>
                <w:rFonts w:cstheme="minorHAnsi"/>
              </w:rPr>
            </w:pPr>
            <w:r w:rsidRPr="0084144E">
              <w:rPr>
                <w:rFonts w:cstheme="minorHAnsi"/>
              </w:rPr>
              <w:t>- Κωδικός στο ΚΗΜΔΗΣ: έγκριση 20REQ006548432</w:t>
            </w:r>
          </w:p>
          <w:p w:rsidR="008718E3" w:rsidRPr="0084144E" w:rsidRDefault="008718E3" w:rsidP="00117D6E">
            <w:r w:rsidRPr="0084144E">
              <w:t>- Η σύμβαση αναφέρεται σε έργα, προμήθειες, ή υπηρεσίες : προμήθειες</w:t>
            </w:r>
          </w:p>
          <w:p w:rsidR="008718E3" w:rsidRPr="0084144E" w:rsidRDefault="008718E3" w:rsidP="00117D6E">
            <w:r w:rsidRPr="0084144E">
              <w:t>- Εφόσον υφίστανται, ένδειξη ύπαρξης σχετικών τμημάτων : 1</w:t>
            </w:r>
          </w:p>
          <w:p w:rsidR="008718E3" w:rsidRPr="0084144E" w:rsidRDefault="008718E3" w:rsidP="00117D6E">
            <w:pPr>
              <w:rPr>
                <w:rFonts w:cstheme="minorHAnsi"/>
              </w:rPr>
            </w:pPr>
            <w:r w:rsidRPr="0084144E">
              <w:rPr>
                <w:rFonts w:cstheme="minorHAnsi"/>
              </w:rPr>
              <w:t>- Αριθμός αναφοράς που αποδίδεται στον φάκελο από την αναθέτουσα αρχή (</w:t>
            </w:r>
            <w:r w:rsidRPr="0084144E">
              <w:rPr>
                <w:rFonts w:cstheme="minorHAnsi"/>
                <w:i/>
              </w:rPr>
              <w:t>εάν υπάρχει</w:t>
            </w:r>
            <w:r w:rsidRPr="0084144E">
              <w:rPr>
                <w:rFonts w:cstheme="minorHAnsi"/>
              </w:rPr>
              <w:t xml:space="preserve">): </w:t>
            </w:r>
          </w:p>
          <w:p w:rsidR="008718E3" w:rsidRPr="0084144E" w:rsidRDefault="008718E3" w:rsidP="00117D6E">
            <w:pPr>
              <w:jc w:val="left"/>
              <w:rPr>
                <w:rFonts w:ascii="Calibri" w:hAnsi="Calibri" w:cs="Calibri"/>
                <w:b/>
              </w:rPr>
            </w:pPr>
            <w:r w:rsidRPr="0084144E">
              <w:rPr>
                <w:rFonts w:cstheme="minorHAnsi"/>
                <w:b/>
              </w:rPr>
              <w:t>ΙΥΜ 2020 ΣΥΝ 1</w:t>
            </w:r>
          </w:p>
        </w:tc>
      </w:tr>
    </w:tbl>
    <w:p w:rsidR="008718E3" w:rsidRPr="0084144E" w:rsidRDefault="008718E3" w:rsidP="008718E3">
      <w:pPr>
        <w:shd w:val="clear" w:color="auto" w:fill="B2B2B2"/>
        <w:rPr>
          <w:rFonts w:ascii="Calibri" w:hAnsi="Calibri" w:cs="Calibri"/>
        </w:rPr>
      </w:pPr>
      <w:r w:rsidRPr="0084144E">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718E3" w:rsidRPr="0084144E" w:rsidRDefault="008718E3" w:rsidP="008718E3">
      <w:pPr>
        <w:shd w:val="clear" w:color="auto" w:fill="B2B2B2"/>
        <w:rPr>
          <w:rFonts w:ascii="Calibri" w:hAnsi="Calibri" w:cs="Calibri"/>
        </w:rPr>
      </w:pPr>
      <w:r w:rsidRPr="0084144E">
        <w:rPr>
          <w:rFonts w:ascii="Calibri" w:hAnsi="Calibri" w:cs="Calibri"/>
        </w:rPr>
        <w:t>ΣΥΜΠΛΗΡΩΝΟΝΤΑΙ ΜΟΝΟ ΟΙ ΠΛΗΡΟΦΟΡΙΕΣ ΠΟΥ ΖΗΤΟΥΝΤΑΙ ΑΠΟ ΤΗ ΔΙΑΚΗΡΥΞΗ ΤΟΥ ΔΙΑΓΩΝΙΣΜΟΥ.</w:t>
      </w:r>
    </w:p>
    <w:p w:rsidR="008718E3" w:rsidRPr="0084144E" w:rsidRDefault="008718E3" w:rsidP="008718E3">
      <w:pPr>
        <w:pageBreakBefore/>
        <w:jc w:val="center"/>
        <w:rPr>
          <w:rFonts w:cstheme="minorHAnsi"/>
          <w:b/>
          <w:bCs/>
        </w:rPr>
      </w:pPr>
      <w:r w:rsidRPr="0084144E">
        <w:rPr>
          <w:rFonts w:cstheme="minorHAnsi"/>
          <w:b/>
          <w:bCs/>
          <w:u w:val="single"/>
        </w:rPr>
        <w:lastRenderedPageBreak/>
        <w:t>Μέρος II: Πληροφορίες σχετικά με τον οικονομικό φορέα</w:t>
      </w:r>
    </w:p>
    <w:p w:rsidR="008718E3" w:rsidRPr="0084144E" w:rsidRDefault="008718E3" w:rsidP="008718E3">
      <w:pPr>
        <w:jc w:val="center"/>
        <w:rPr>
          <w:rFonts w:cstheme="minorHAnsi"/>
          <w:b/>
          <w:i/>
        </w:rPr>
      </w:pPr>
      <w:r w:rsidRPr="0084144E">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b/>
                <w:i/>
              </w:rPr>
            </w:pPr>
            <w:r w:rsidRPr="0084144E">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b/>
                <w:i/>
              </w:rPr>
            </w:pPr>
            <w:r w:rsidRPr="0084144E">
              <w:rPr>
                <w:rFonts w:cstheme="minorHAnsi"/>
                <w:b/>
                <w:i/>
              </w:rPr>
              <w:t>Απάντηση:</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rPr>
              <w:t>[   ]</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rPr>
              <w:t>Αριθμός φορολογικού μητρώου (ΑΦΜ):</w:t>
            </w:r>
          </w:p>
          <w:p w:rsidR="008718E3" w:rsidRPr="0084144E" w:rsidRDefault="008718E3" w:rsidP="00117D6E">
            <w:pPr>
              <w:spacing w:before="0"/>
              <w:rPr>
                <w:rFonts w:cstheme="minorHAnsi"/>
              </w:rPr>
            </w:pPr>
            <w:r w:rsidRPr="0084144E">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   ]</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w:t>
            </w:r>
          </w:p>
        </w:tc>
      </w:tr>
      <w:tr w:rsidR="008718E3" w:rsidRPr="0084144E" w:rsidTr="00117D6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hd w:val="clear" w:color="auto" w:fill="FFFFFF"/>
              <w:spacing w:before="0"/>
              <w:rPr>
                <w:rFonts w:cstheme="minorHAnsi"/>
              </w:rPr>
            </w:pPr>
            <w:r w:rsidRPr="0084144E">
              <w:rPr>
                <w:rFonts w:cstheme="minorHAnsi"/>
              </w:rPr>
              <w:t>Αρμόδιος ή αρμόδιοι</w:t>
            </w:r>
            <w:r w:rsidRPr="0084144E">
              <w:rPr>
                <w:rStyle w:val="a"/>
                <w:rFonts w:cstheme="minorHAnsi"/>
              </w:rPr>
              <w:endnoteReference w:id="1"/>
            </w:r>
            <w:r w:rsidRPr="0084144E">
              <w:rPr>
                <w:rStyle w:val="a"/>
                <w:rFonts w:cstheme="minorHAnsi"/>
              </w:rPr>
              <w:t xml:space="preserve"> </w:t>
            </w:r>
            <w:r w:rsidRPr="0084144E">
              <w:rPr>
                <w:rFonts w:cstheme="minorHAnsi"/>
              </w:rPr>
              <w:t>:</w:t>
            </w:r>
          </w:p>
          <w:p w:rsidR="008718E3" w:rsidRPr="0084144E" w:rsidRDefault="008718E3" w:rsidP="00117D6E">
            <w:pPr>
              <w:spacing w:before="0"/>
              <w:rPr>
                <w:rFonts w:cstheme="minorHAnsi"/>
              </w:rPr>
            </w:pPr>
            <w:r w:rsidRPr="0084144E">
              <w:rPr>
                <w:rFonts w:cstheme="minorHAnsi"/>
              </w:rPr>
              <w:t>Τηλέφωνο:</w:t>
            </w:r>
          </w:p>
          <w:p w:rsidR="008718E3" w:rsidRPr="0084144E" w:rsidRDefault="008718E3" w:rsidP="00117D6E">
            <w:pPr>
              <w:spacing w:before="0"/>
              <w:rPr>
                <w:rFonts w:cstheme="minorHAnsi"/>
              </w:rPr>
            </w:pPr>
            <w:r w:rsidRPr="0084144E">
              <w:rPr>
                <w:rFonts w:cstheme="minorHAnsi"/>
              </w:rPr>
              <w:t>Ηλ. ταχυδρομείο:</w:t>
            </w:r>
          </w:p>
          <w:p w:rsidR="008718E3" w:rsidRPr="0084144E" w:rsidRDefault="008718E3" w:rsidP="00117D6E">
            <w:pPr>
              <w:spacing w:before="0"/>
              <w:contextualSpacing/>
              <w:rPr>
                <w:rFonts w:cstheme="minorHAnsi"/>
              </w:rPr>
            </w:pPr>
            <w:r w:rsidRPr="0084144E">
              <w:rPr>
                <w:rFonts w:cstheme="minorHAnsi"/>
              </w:rPr>
              <w:t>Διεύθυνση στο Διαδίκτυο (διεύθυνση δικτυακού τόπου) (</w:t>
            </w:r>
            <w:r w:rsidRPr="0084144E">
              <w:rPr>
                <w:rFonts w:cstheme="minorHAnsi"/>
                <w:i/>
              </w:rPr>
              <w:t>εάν υπάρχει</w:t>
            </w:r>
            <w:r w:rsidRPr="0084144E">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w:t>
            </w:r>
          </w:p>
          <w:p w:rsidR="008718E3" w:rsidRPr="0084144E" w:rsidRDefault="008718E3" w:rsidP="00117D6E">
            <w:pPr>
              <w:rPr>
                <w:rFonts w:cstheme="minorHAnsi"/>
              </w:rPr>
            </w:pPr>
            <w:r w:rsidRPr="0084144E">
              <w:rPr>
                <w:rFonts w:cstheme="minorHAnsi"/>
              </w:rPr>
              <w:t>[……]</w:t>
            </w:r>
          </w:p>
          <w:p w:rsidR="008718E3" w:rsidRPr="0084144E" w:rsidRDefault="008718E3" w:rsidP="00117D6E">
            <w:pPr>
              <w:rPr>
                <w:rFonts w:cstheme="minorHAnsi"/>
              </w:rPr>
            </w:pPr>
            <w:r w:rsidRPr="0084144E">
              <w:rPr>
                <w:rFonts w:cstheme="minorHAnsi"/>
              </w:rPr>
              <w:t>[……]</w:t>
            </w:r>
          </w:p>
          <w:p w:rsidR="008718E3" w:rsidRPr="0084144E" w:rsidRDefault="008718E3" w:rsidP="00117D6E">
            <w:pPr>
              <w:rPr>
                <w:rFonts w:cstheme="minorHAnsi"/>
              </w:rPr>
            </w:pPr>
            <w:r w:rsidRPr="0084144E">
              <w:rPr>
                <w:rFonts w:cstheme="minorHAnsi"/>
              </w:rPr>
              <w:t>[……]</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b/>
                <w:bCs/>
                <w:i/>
                <w:iCs/>
              </w:rPr>
            </w:pPr>
            <w:r w:rsidRPr="0084144E">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b/>
                <w:bCs/>
                <w:i/>
                <w:iCs/>
              </w:rPr>
              <w:t>Απάντηση:</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Ο οικονομικός φορέας είναι πολύ μικρή, μικρή ή μεσαία επιχείρηση</w:t>
            </w:r>
            <w:r w:rsidRPr="0084144E">
              <w:rPr>
                <w:rStyle w:val="a"/>
                <w:rFonts w:cstheme="minorHAnsi"/>
              </w:rPr>
              <w:endnoteReference w:id="2"/>
            </w:r>
            <w:r w:rsidRPr="0084144E">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snapToGrid w:val="0"/>
              <w:rPr>
                <w:rFonts w:cstheme="minorHAnsi"/>
              </w:rPr>
            </w:pPr>
          </w:p>
        </w:tc>
      </w:tr>
      <w:tr w:rsidR="008718E3" w:rsidRPr="0084144E" w:rsidTr="00117D6E">
        <w:trPr>
          <w:jc w:val="center"/>
        </w:trPr>
        <w:tc>
          <w:tcPr>
            <w:tcW w:w="4479" w:type="dxa"/>
            <w:tcBorders>
              <w:left w:val="single" w:sz="4" w:space="0" w:color="000000"/>
              <w:bottom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 Ναι [] Όχι [] Άνευ αντικειμένου</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b/>
              </w:rPr>
              <w:t>Εάν ναι</w:t>
            </w:r>
            <w:r w:rsidRPr="0084144E">
              <w:rPr>
                <w:rFonts w:cstheme="minorHAnsi"/>
              </w:rPr>
              <w:t>:</w:t>
            </w:r>
          </w:p>
          <w:p w:rsidR="008718E3" w:rsidRPr="0084144E" w:rsidRDefault="008718E3" w:rsidP="00117D6E">
            <w:pPr>
              <w:spacing w:before="0"/>
              <w:rPr>
                <w:rFonts w:cstheme="minorHAnsi"/>
              </w:rPr>
            </w:pPr>
            <w:r w:rsidRPr="0084144E">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718E3" w:rsidRPr="0084144E" w:rsidRDefault="008718E3" w:rsidP="00117D6E">
            <w:pPr>
              <w:spacing w:before="0"/>
              <w:rPr>
                <w:rFonts w:cstheme="minorHAnsi"/>
              </w:rPr>
            </w:pPr>
            <w:r w:rsidRPr="0084144E">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718E3" w:rsidRPr="0084144E" w:rsidRDefault="008718E3" w:rsidP="00117D6E">
            <w:pPr>
              <w:spacing w:before="0"/>
              <w:rPr>
                <w:rFonts w:cstheme="minorHAnsi"/>
              </w:rPr>
            </w:pPr>
            <w:r w:rsidRPr="0084144E">
              <w:rPr>
                <w:rFonts w:cstheme="minorHAnsi"/>
              </w:rPr>
              <w:t>β) Εάν το πιστοποιητικό εγγραφής ή η πιστοποίηση διατίθεται ηλεκτρονικά, αναφέρετε:</w:t>
            </w:r>
          </w:p>
          <w:p w:rsidR="008718E3" w:rsidRPr="0084144E" w:rsidRDefault="008718E3" w:rsidP="00117D6E">
            <w:pPr>
              <w:spacing w:before="0"/>
              <w:rPr>
                <w:rFonts w:cstheme="minorHAnsi"/>
              </w:rPr>
            </w:pPr>
            <w:r w:rsidRPr="0084144E">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84144E">
              <w:rPr>
                <w:rStyle w:val="a"/>
                <w:rFonts w:cstheme="minorHAnsi"/>
              </w:rPr>
              <w:endnoteReference w:id="3"/>
            </w:r>
            <w:r w:rsidRPr="0084144E">
              <w:rPr>
                <w:rFonts w:cstheme="minorHAnsi"/>
              </w:rPr>
              <w:t>:</w:t>
            </w:r>
          </w:p>
          <w:p w:rsidR="008718E3" w:rsidRPr="0084144E" w:rsidRDefault="008718E3" w:rsidP="00117D6E">
            <w:pPr>
              <w:spacing w:before="0"/>
              <w:rPr>
                <w:rFonts w:cstheme="minorHAnsi"/>
                <w:b/>
              </w:rPr>
            </w:pPr>
            <w:r w:rsidRPr="0084144E">
              <w:rPr>
                <w:rFonts w:cstheme="minorHAnsi"/>
              </w:rPr>
              <w:t>δ) Η εγγραφή ή η πιστοποίηση καλύπτει όλα τα απαιτούμενα κριτήρια επιλογής;</w:t>
            </w:r>
          </w:p>
          <w:p w:rsidR="008718E3" w:rsidRPr="0084144E" w:rsidRDefault="008718E3" w:rsidP="00117D6E">
            <w:pPr>
              <w:spacing w:before="0"/>
              <w:rPr>
                <w:rFonts w:cstheme="minorHAnsi"/>
                <w:b/>
                <w:u w:val="single"/>
              </w:rPr>
            </w:pPr>
            <w:r w:rsidRPr="0084144E">
              <w:rPr>
                <w:rFonts w:cstheme="minorHAnsi"/>
                <w:b/>
              </w:rPr>
              <w:t>Εάν όχι:</w:t>
            </w:r>
          </w:p>
          <w:p w:rsidR="008718E3" w:rsidRPr="0084144E" w:rsidRDefault="008718E3" w:rsidP="00117D6E">
            <w:pPr>
              <w:spacing w:before="0"/>
              <w:rPr>
                <w:rFonts w:cstheme="minorHAnsi"/>
              </w:rPr>
            </w:pPr>
            <w:r w:rsidRPr="0084144E">
              <w:rPr>
                <w:rFonts w:cstheme="minorHAnsi"/>
                <w:b/>
                <w:u w:val="single"/>
              </w:rPr>
              <w:t>Επιπροσθέτως, συμπληρώστε τις πληροφορίες που λείπουν στο μέρος IV, ενότητες Α, Β, Γ, ή Δ κατά περίπτωση</w:t>
            </w:r>
            <w:r w:rsidRPr="0084144E">
              <w:rPr>
                <w:rFonts w:cstheme="minorHAnsi"/>
              </w:rPr>
              <w:t xml:space="preserve"> </w:t>
            </w:r>
            <w:r w:rsidRPr="0084144E">
              <w:rPr>
                <w:rFonts w:cstheme="minorHAnsi"/>
                <w:b/>
                <w:i/>
              </w:rPr>
              <w:t>ΜΟΝΟ εφόσον αυτό απαιτείται στη σχετική διακήρυξη ή στα έγγραφα της σύμβασης:</w:t>
            </w:r>
          </w:p>
          <w:p w:rsidR="008718E3" w:rsidRPr="0084144E" w:rsidRDefault="008718E3" w:rsidP="00117D6E">
            <w:pPr>
              <w:spacing w:before="0"/>
              <w:rPr>
                <w:rFonts w:cstheme="minorHAnsi"/>
              </w:rPr>
            </w:pPr>
            <w:r w:rsidRPr="0084144E">
              <w:rPr>
                <w:rFonts w:cstheme="minorHAnsi"/>
              </w:rPr>
              <w:lastRenderedPageBreak/>
              <w:t xml:space="preserve">ε) Ο οικονομικός φορέας θα είναι σε θέση να προσκομίσει </w:t>
            </w:r>
            <w:r w:rsidRPr="0084144E">
              <w:rPr>
                <w:rFonts w:cstheme="minorHAnsi"/>
                <w:b/>
              </w:rPr>
              <w:t>βεβαίωση</w:t>
            </w:r>
            <w:r w:rsidRPr="0084144E">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718E3" w:rsidRPr="0084144E" w:rsidRDefault="008718E3" w:rsidP="00117D6E">
            <w:pPr>
              <w:spacing w:before="0"/>
              <w:rPr>
                <w:rFonts w:cstheme="minorHAnsi"/>
              </w:rPr>
            </w:pPr>
            <w:r w:rsidRPr="0084144E">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snapToGrid w:val="0"/>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α) [……]</w:t>
            </w: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i/>
              </w:rPr>
              <w:t>β) (διαδικτυακή διεύθυνση, αρχή ή φορέας έκδοσης, επακριβή στοιχεία αναφοράς των εγγράφων):[……][……][……][……]</w:t>
            </w:r>
          </w:p>
          <w:p w:rsidR="008718E3" w:rsidRPr="0084144E" w:rsidRDefault="008718E3" w:rsidP="00117D6E">
            <w:pPr>
              <w:rPr>
                <w:rFonts w:cstheme="minorHAnsi"/>
              </w:rPr>
            </w:pPr>
            <w:r w:rsidRPr="0084144E">
              <w:rPr>
                <w:rFonts w:cstheme="minorHAnsi"/>
              </w:rPr>
              <w:t>γ) [……]</w:t>
            </w: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δ) [] Ναι [] Όχι</w:t>
            </w: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lastRenderedPageBreak/>
              <w:t>ε) [] Ναι [] Όχι</w:t>
            </w: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r w:rsidRPr="0084144E">
              <w:rPr>
                <w:rFonts w:cstheme="minorHAnsi"/>
                <w:i/>
              </w:rPr>
              <w:t>(διαδικτυακή διεύθυνση, αρχή ή φορέας έκδοσης, επακριβή στοιχεία αναφοράς των εγγράφων):</w:t>
            </w:r>
          </w:p>
          <w:p w:rsidR="008718E3" w:rsidRPr="0084144E" w:rsidRDefault="008718E3" w:rsidP="00117D6E">
            <w:pPr>
              <w:rPr>
                <w:rFonts w:cstheme="minorHAnsi"/>
              </w:rPr>
            </w:pPr>
            <w:r w:rsidRPr="0084144E">
              <w:rPr>
                <w:rFonts w:cstheme="minorHAnsi"/>
                <w:i/>
              </w:rPr>
              <w:t>[……][……][……][……]</w:t>
            </w:r>
          </w:p>
        </w:tc>
      </w:tr>
      <w:tr w:rsidR="008718E3" w:rsidRPr="0084144E" w:rsidTr="00117D6E">
        <w:trPr>
          <w:jc w:val="center"/>
        </w:trPr>
        <w:tc>
          <w:tcPr>
            <w:tcW w:w="4479" w:type="dxa"/>
            <w:tcBorders>
              <w:left w:val="single" w:sz="4" w:space="0" w:color="000000"/>
              <w:bottom w:val="single" w:sz="4" w:space="0" w:color="000000"/>
            </w:tcBorders>
            <w:shd w:val="clear" w:color="auto" w:fill="auto"/>
          </w:tcPr>
          <w:p w:rsidR="008718E3" w:rsidRPr="0084144E" w:rsidRDefault="008718E3" w:rsidP="00117D6E">
            <w:pPr>
              <w:rPr>
                <w:rFonts w:cstheme="minorHAnsi"/>
                <w:b/>
                <w:bCs/>
                <w:i/>
                <w:iCs/>
              </w:rPr>
            </w:pPr>
            <w:r w:rsidRPr="0084144E">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b/>
                <w:bCs/>
                <w:i/>
                <w:iCs/>
              </w:rPr>
              <w:t>Απάντηση:</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rPr>
              <w:t>Ο οικονομικός φορέας συμμετέχει στη διαδικασία σύναψης δημόσιας σύμβασης από κοινού με άλλους</w:t>
            </w:r>
            <w:r w:rsidRPr="0084144E">
              <w:rPr>
                <w:rStyle w:val="a"/>
                <w:rFonts w:cstheme="minorHAnsi"/>
              </w:rPr>
              <w:endnoteReference w:id="4"/>
            </w:r>
            <w:r w:rsidRPr="0084144E">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 Ναι [] Όχι</w:t>
            </w:r>
          </w:p>
        </w:tc>
      </w:tr>
      <w:tr w:rsidR="008718E3" w:rsidRPr="0084144E" w:rsidTr="00117D6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718E3" w:rsidRPr="0084144E" w:rsidRDefault="008718E3" w:rsidP="00117D6E">
            <w:pPr>
              <w:spacing w:before="0"/>
              <w:rPr>
                <w:rFonts w:cstheme="minorHAnsi"/>
              </w:rPr>
            </w:pPr>
            <w:r w:rsidRPr="0084144E">
              <w:rPr>
                <w:rFonts w:cstheme="minorHAnsi"/>
                <w:b/>
                <w:i/>
              </w:rPr>
              <w:t>Εάν ναι</w:t>
            </w:r>
            <w:r w:rsidRPr="0084144E">
              <w:rPr>
                <w:rFonts w:cstheme="minorHAnsi"/>
                <w:i/>
              </w:rPr>
              <w:t>, μεριμνήστε για την υποβολή χωριστού εντύπου ΤΕΥΔ από τους άλλους εμπλεκόμενους οικονομικούς φορείς.</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b/>
              </w:rPr>
              <w:t>Εάν ναι</w:t>
            </w:r>
            <w:r w:rsidRPr="0084144E">
              <w:rPr>
                <w:rFonts w:cstheme="minorHAnsi"/>
              </w:rPr>
              <w:t>:</w:t>
            </w:r>
          </w:p>
          <w:p w:rsidR="008718E3" w:rsidRPr="0084144E" w:rsidRDefault="008718E3" w:rsidP="00117D6E">
            <w:pPr>
              <w:spacing w:before="0"/>
              <w:rPr>
                <w:rFonts w:cstheme="minorHAnsi"/>
                <w:color w:val="000000"/>
              </w:rPr>
            </w:pPr>
            <w:r w:rsidRPr="0084144E">
              <w:rPr>
                <w:rFonts w:cstheme="minorHAnsi"/>
              </w:rPr>
              <w:t>α) Α</w:t>
            </w:r>
            <w:r w:rsidRPr="0084144E">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718E3" w:rsidRPr="0084144E" w:rsidRDefault="008718E3" w:rsidP="00117D6E">
            <w:pPr>
              <w:rPr>
                <w:rFonts w:cstheme="minorHAnsi"/>
              </w:rPr>
            </w:pPr>
            <w:r w:rsidRPr="0084144E">
              <w:rPr>
                <w:rFonts w:cstheme="minorHAnsi"/>
                <w:color w:val="000000"/>
              </w:rPr>
              <w:t>β) Προσδιορίστε τους άλλους οικονομικούς φορείς που συμμετ</w:t>
            </w:r>
            <w:r w:rsidRPr="0084144E">
              <w:rPr>
                <w:rFonts w:cstheme="minorHAnsi"/>
              </w:rPr>
              <w:t>έχουν από κοινού στη διαδικασία σύναψης δημόσιας σύμβασης:</w:t>
            </w:r>
          </w:p>
          <w:p w:rsidR="008718E3" w:rsidRPr="0084144E" w:rsidRDefault="008718E3" w:rsidP="00117D6E">
            <w:pPr>
              <w:rPr>
                <w:rFonts w:cstheme="minorHAnsi"/>
              </w:rPr>
            </w:pPr>
            <w:r w:rsidRPr="0084144E">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α) [……]</w:t>
            </w: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β) [……]</w:t>
            </w: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γ) [……]</w:t>
            </w:r>
          </w:p>
        </w:tc>
      </w:tr>
    </w:tbl>
    <w:p w:rsidR="008718E3" w:rsidRPr="0084144E" w:rsidRDefault="008718E3" w:rsidP="008718E3">
      <w:pPr>
        <w:rPr>
          <w:rFonts w:cstheme="minorHAnsi"/>
        </w:rPr>
      </w:pPr>
    </w:p>
    <w:p w:rsidR="008718E3" w:rsidRPr="0084144E" w:rsidRDefault="008718E3" w:rsidP="008718E3">
      <w:pPr>
        <w:pageBreakBefore/>
        <w:jc w:val="center"/>
        <w:rPr>
          <w:rFonts w:cstheme="minorHAnsi"/>
          <w:i/>
        </w:rPr>
      </w:pPr>
      <w:r w:rsidRPr="0084144E">
        <w:rPr>
          <w:rFonts w:cstheme="minorHAnsi"/>
          <w:b/>
          <w:bCs/>
        </w:rPr>
        <w:lastRenderedPageBreak/>
        <w:t>Β: Πληροφορίες σχετικά με τους νόμιμους εκπροσώπους του οικονομικού φορέα</w:t>
      </w:r>
    </w:p>
    <w:p w:rsidR="008718E3" w:rsidRPr="0084144E" w:rsidRDefault="008718E3" w:rsidP="008718E3">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84144E">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b/>
                <w:i/>
              </w:rPr>
            </w:pPr>
            <w:r w:rsidRPr="0084144E">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b/>
                <w:i/>
              </w:rPr>
              <w:t>Απάντηση:</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color w:val="000000"/>
              </w:rPr>
            </w:pPr>
            <w:r w:rsidRPr="0084144E">
              <w:rPr>
                <w:rFonts w:cstheme="minorHAnsi"/>
              </w:rPr>
              <w:t>Ονοματεπώνυμο</w:t>
            </w:r>
          </w:p>
          <w:p w:rsidR="008718E3" w:rsidRPr="0084144E" w:rsidRDefault="008718E3" w:rsidP="00117D6E">
            <w:pPr>
              <w:rPr>
                <w:rFonts w:cstheme="minorHAnsi"/>
              </w:rPr>
            </w:pPr>
            <w:r w:rsidRPr="0084144E">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w:t>
            </w:r>
          </w:p>
          <w:p w:rsidR="008718E3" w:rsidRPr="0084144E" w:rsidRDefault="008718E3" w:rsidP="00117D6E">
            <w:pPr>
              <w:rPr>
                <w:rFonts w:cstheme="minorHAnsi"/>
              </w:rPr>
            </w:pPr>
            <w:r w:rsidRPr="0084144E">
              <w:rPr>
                <w:rFonts w:cstheme="minorHAnsi"/>
              </w:rPr>
              <w:t>[……]</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w:t>
            </w:r>
          </w:p>
        </w:tc>
      </w:tr>
    </w:tbl>
    <w:p w:rsidR="008718E3" w:rsidRPr="0084144E" w:rsidRDefault="008718E3" w:rsidP="008718E3"/>
    <w:p w:rsidR="008718E3" w:rsidRPr="0084144E" w:rsidRDefault="008718E3" w:rsidP="008718E3">
      <w:pPr>
        <w:pageBreakBefore/>
        <w:ind w:left="850"/>
        <w:jc w:val="center"/>
        <w:rPr>
          <w:rFonts w:cstheme="minorHAnsi"/>
          <w:b/>
          <w:i/>
        </w:rPr>
      </w:pPr>
      <w:r w:rsidRPr="0084144E">
        <w:rPr>
          <w:rFonts w:cstheme="minorHAnsi"/>
          <w:b/>
          <w:bCs/>
        </w:rPr>
        <w:lastRenderedPageBreak/>
        <w:t>Γ: Πληροφορίες σχετικά με τη στήριξη στις ικανότητες άλλων ΦΟΡΕΩΝ</w:t>
      </w:r>
      <w:r w:rsidRPr="0084144E">
        <w:rPr>
          <w:rStyle w:val="EndnoteReference"/>
          <w:rFonts w:cstheme="minorHAnsi"/>
          <w:bCs/>
        </w:rPr>
        <w:endnoteReference w:id="5"/>
      </w:r>
      <w:r w:rsidRPr="0084144E">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718E3" w:rsidRPr="0084144E" w:rsidTr="00117D6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b/>
                <w:i/>
              </w:rPr>
            </w:pPr>
            <w:r w:rsidRPr="0084144E">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b/>
                <w:i/>
              </w:rPr>
              <w:t>Απάντηση:</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[]Ναι []Όχι</w:t>
            </w:r>
          </w:p>
        </w:tc>
      </w:tr>
    </w:tbl>
    <w:p w:rsidR="008718E3" w:rsidRPr="0084144E" w:rsidRDefault="008718E3" w:rsidP="008718E3">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84144E">
        <w:rPr>
          <w:rFonts w:cstheme="minorHAnsi"/>
          <w:b/>
          <w:i/>
        </w:rPr>
        <w:t>Εάν ναι</w:t>
      </w:r>
      <w:r w:rsidRPr="0084144E">
        <w:rPr>
          <w:rFonts w:cstheme="minorHAnsi"/>
          <w:i/>
        </w:rPr>
        <w:t xml:space="preserve">, επισυνάψτε χωριστό έντυπο ΤΕΥΔ με τις πληροφορίες που απαιτούνται σύμφωνα με τις </w:t>
      </w:r>
      <w:r w:rsidRPr="0084144E">
        <w:rPr>
          <w:rFonts w:cstheme="minorHAnsi"/>
          <w:b/>
          <w:i/>
        </w:rPr>
        <w:t xml:space="preserve">ενότητες Α και Β του παρόντος μέρους και σύμφωνα με το μέρος ΙΙΙ, για κάθε ένα </w:t>
      </w:r>
      <w:r w:rsidRPr="0084144E">
        <w:rPr>
          <w:rFonts w:cstheme="minorHAnsi"/>
          <w:i/>
        </w:rPr>
        <w:t xml:space="preserve">από τους σχετικούς φορείς, δεόντως συμπληρωμένο και υπογεγραμμένο από τους νομίμους εκπροσώπους αυτών. </w:t>
      </w:r>
    </w:p>
    <w:p w:rsidR="008718E3" w:rsidRPr="0084144E" w:rsidRDefault="008718E3" w:rsidP="008718E3">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84144E">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718E3" w:rsidRPr="0084144E" w:rsidRDefault="008718E3" w:rsidP="008718E3">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84144E">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718E3" w:rsidRPr="0084144E" w:rsidRDefault="008718E3" w:rsidP="008718E3">
      <w:pPr>
        <w:jc w:val="center"/>
        <w:rPr>
          <w:rFonts w:cstheme="minorHAnsi"/>
        </w:rPr>
      </w:pPr>
    </w:p>
    <w:p w:rsidR="008718E3" w:rsidRPr="0084144E" w:rsidRDefault="008718E3" w:rsidP="008718E3">
      <w:pPr>
        <w:pageBreakBefore/>
        <w:jc w:val="center"/>
        <w:rPr>
          <w:rFonts w:cstheme="minorHAnsi"/>
          <w:b/>
          <w:bCs/>
        </w:rPr>
      </w:pPr>
      <w:r w:rsidRPr="0084144E">
        <w:rPr>
          <w:rFonts w:cstheme="minorHAnsi"/>
          <w:b/>
          <w:bCs/>
        </w:rPr>
        <w:lastRenderedPageBreak/>
        <w:t xml:space="preserve">Δ: Πληροφορίες σχετικά με υπεργολάβους στην ικανότητα των οποίων </w:t>
      </w:r>
      <w:r w:rsidRPr="0084144E">
        <w:rPr>
          <w:rFonts w:cstheme="minorHAnsi"/>
          <w:b/>
          <w:bCs/>
          <w:u w:val="single"/>
        </w:rPr>
        <w:t>δεν στηρίζεται</w:t>
      </w:r>
      <w:r w:rsidRPr="0084144E">
        <w:rPr>
          <w:rFonts w:cstheme="minorHAnsi"/>
          <w:b/>
          <w:bCs/>
        </w:rPr>
        <w:t xml:space="preserve"> ο οικονομικός φορέας</w:t>
      </w:r>
      <w:r w:rsidRPr="0084144E">
        <w:rPr>
          <w:rFonts w:cstheme="minorHAnsi"/>
        </w:rPr>
        <w:t xml:space="preserve"> </w:t>
      </w:r>
    </w:p>
    <w:p w:rsidR="008718E3" w:rsidRPr="0084144E" w:rsidRDefault="008718E3" w:rsidP="008718E3">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84144E">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b/>
                <w:i/>
              </w:rPr>
            </w:pPr>
            <w:r w:rsidRPr="0084144E">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b/>
                <w:i/>
              </w:rPr>
              <w:t>Απάντηση:</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[]Ναι []Όχι</w:t>
            </w: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 xml:space="preserve">Εάν </w:t>
            </w:r>
            <w:r w:rsidRPr="0084144E">
              <w:rPr>
                <w:rFonts w:cstheme="minorHAnsi"/>
                <w:b/>
              </w:rPr>
              <w:t xml:space="preserve">ναι </w:t>
            </w:r>
            <w:r w:rsidRPr="0084144E">
              <w:rPr>
                <w:rFonts w:cstheme="minorHAnsi"/>
              </w:rPr>
              <w:t xml:space="preserve">παραθέστε κατάλογο των προτεινόμενων υπεργολάβων και το ποσοστό της σύμβασης που θα αναλάβουν: </w:t>
            </w:r>
          </w:p>
          <w:p w:rsidR="008718E3" w:rsidRPr="0084144E" w:rsidRDefault="008718E3" w:rsidP="00117D6E">
            <w:pPr>
              <w:rPr>
                <w:rFonts w:cstheme="minorHAnsi"/>
              </w:rPr>
            </w:pPr>
            <w:r w:rsidRPr="0084144E">
              <w:rPr>
                <w:rFonts w:cstheme="minorHAnsi"/>
              </w:rPr>
              <w:t>[…]</w:t>
            </w:r>
          </w:p>
        </w:tc>
      </w:tr>
    </w:tbl>
    <w:p w:rsidR="008718E3" w:rsidRPr="0084144E" w:rsidRDefault="008718E3" w:rsidP="008718E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84144E">
        <w:rPr>
          <w:rFonts w:asciiTheme="minorHAnsi" w:hAnsiTheme="minorHAnsi" w:cstheme="minorHAnsi"/>
          <w:i/>
        </w:rPr>
        <w:t>Εάν</w:t>
      </w:r>
      <w:r w:rsidRPr="0084144E">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4144E">
        <w:rPr>
          <w:rFonts w:asciiTheme="minorHAnsi" w:hAnsiTheme="minorHAnsi" w:cstheme="minorHAnsi"/>
          <w:b w:val="0"/>
          <w:i/>
        </w:rPr>
        <w:t xml:space="preserve">επιπλέον των πληροφοριών </w:t>
      </w:r>
      <w:r w:rsidRPr="0084144E">
        <w:rPr>
          <w:rFonts w:asciiTheme="minorHAnsi" w:hAnsiTheme="minorHAnsi" w:cstheme="minorHAnsi"/>
          <w:i/>
        </w:rPr>
        <w:t xml:space="preserve">που προβλέπονται στην παρούσα ενότητα, </w:t>
      </w:r>
      <w:r w:rsidRPr="0084144E">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718E3" w:rsidRPr="0084144E" w:rsidRDefault="008718E3" w:rsidP="008718E3">
      <w:pPr>
        <w:pageBreakBefore/>
        <w:jc w:val="center"/>
        <w:rPr>
          <w:rFonts w:cstheme="minorHAnsi"/>
          <w:b/>
          <w:bCs/>
          <w:color w:val="000000"/>
        </w:rPr>
      </w:pPr>
      <w:r w:rsidRPr="0084144E">
        <w:rPr>
          <w:rFonts w:cstheme="minorHAnsi"/>
          <w:b/>
          <w:bCs/>
          <w:u w:val="single"/>
        </w:rPr>
        <w:lastRenderedPageBreak/>
        <w:t>Μέρος III: Λόγοι αποκλεισμού</w:t>
      </w:r>
    </w:p>
    <w:p w:rsidR="008718E3" w:rsidRPr="0084144E" w:rsidRDefault="008718E3" w:rsidP="008718E3">
      <w:pPr>
        <w:jc w:val="center"/>
        <w:rPr>
          <w:rFonts w:cstheme="minorHAnsi"/>
        </w:rPr>
      </w:pPr>
      <w:r w:rsidRPr="0084144E">
        <w:rPr>
          <w:rFonts w:cstheme="minorHAnsi"/>
          <w:b/>
          <w:bCs/>
          <w:color w:val="000000"/>
        </w:rPr>
        <w:t>Α: Λόγοι αποκλεισμού που σχετίζονται με ποινικές καταδίκες</w:t>
      </w:r>
      <w:r w:rsidRPr="0084144E">
        <w:rPr>
          <w:rStyle w:val="EndnoteReference"/>
          <w:rFonts w:cstheme="minorHAnsi"/>
          <w:color w:val="000000"/>
        </w:rPr>
        <w:endnoteReference w:id="6"/>
      </w:r>
    </w:p>
    <w:p w:rsidR="008718E3" w:rsidRPr="0084144E" w:rsidRDefault="008718E3" w:rsidP="008718E3">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84144E">
        <w:rPr>
          <w:rFonts w:cstheme="minorHAnsi"/>
        </w:rPr>
        <w:t>Στο άρθρο 73 παρ. 1 ορίζονται οι ακόλουθοι λόγοι αποκλεισμού:</w:t>
      </w:r>
    </w:p>
    <w:p w:rsidR="008718E3" w:rsidRPr="0084144E" w:rsidRDefault="008718E3" w:rsidP="008718E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84144E">
        <w:rPr>
          <w:rFonts w:cstheme="minorHAnsi"/>
          <w:color w:val="000000"/>
        </w:rPr>
        <w:t xml:space="preserve">συμμετοχή σε </w:t>
      </w:r>
      <w:r w:rsidRPr="0084144E">
        <w:rPr>
          <w:rFonts w:cstheme="minorHAnsi"/>
          <w:b/>
          <w:color w:val="000000"/>
        </w:rPr>
        <w:t>εγκληματική οργάνωση</w:t>
      </w:r>
      <w:r w:rsidRPr="0084144E">
        <w:rPr>
          <w:rStyle w:val="a"/>
          <w:rFonts w:cstheme="minorHAnsi"/>
          <w:color w:val="000000"/>
        </w:rPr>
        <w:endnoteReference w:id="7"/>
      </w:r>
      <w:r w:rsidRPr="0084144E">
        <w:rPr>
          <w:rFonts w:cstheme="minorHAnsi"/>
          <w:color w:val="000000"/>
        </w:rPr>
        <w:t>·</w:t>
      </w:r>
    </w:p>
    <w:p w:rsidR="008718E3" w:rsidRPr="0084144E" w:rsidRDefault="008718E3" w:rsidP="008718E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84144E">
        <w:rPr>
          <w:rFonts w:cstheme="minorHAnsi"/>
          <w:b/>
          <w:color w:val="000000"/>
        </w:rPr>
        <w:t>δωροδοκία</w:t>
      </w:r>
      <w:r w:rsidRPr="0084144E">
        <w:rPr>
          <w:rStyle w:val="EndnoteReference"/>
          <w:rFonts w:cstheme="minorHAnsi"/>
          <w:color w:val="000000"/>
        </w:rPr>
        <w:endnoteReference w:id="8"/>
      </w:r>
      <w:r w:rsidRPr="0084144E">
        <w:rPr>
          <w:rFonts w:cstheme="minorHAnsi"/>
          <w:color w:val="000000"/>
          <w:vertAlign w:val="superscript"/>
        </w:rPr>
        <w:t>,</w:t>
      </w:r>
      <w:r w:rsidRPr="0084144E">
        <w:rPr>
          <w:rStyle w:val="a"/>
          <w:rFonts w:cstheme="minorHAnsi"/>
          <w:color w:val="000000"/>
        </w:rPr>
        <w:endnoteReference w:id="9"/>
      </w:r>
      <w:r w:rsidRPr="0084144E">
        <w:rPr>
          <w:rFonts w:cstheme="minorHAnsi"/>
          <w:color w:val="000000"/>
        </w:rPr>
        <w:t>·</w:t>
      </w:r>
    </w:p>
    <w:p w:rsidR="008718E3" w:rsidRPr="0084144E" w:rsidRDefault="008718E3" w:rsidP="008718E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84144E">
        <w:rPr>
          <w:rFonts w:cstheme="minorHAnsi"/>
          <w:b/>
          <w:color w:val="000000"/>
        </w:rPr>
        <w:t>απάτη</w:t>
      </w:r>
      <w:r w:rsidRPr="0084144E">
        <w:rPr>
          <w:rStyle w:val="a"/>
          <w:rFonts w:cstheme="minorHAnsi"/>
          <w:color w:val="000000"/>
        </w:rPr>
        <w:endnoteReference w:id="10"/>
      </w:r>
      <w:r w:rsidRPr="0084144E">
        <w:rPr>
          <w:rFonts w:cstheme="minorHAnsi"/>
          <w:color w:val="000000"/>
        </w:rPr>
        <w:t>·</w:t>
      </w:r>
    </w:p>
    <w:p w:rsidR="008718E3" w:rsidRPr="0084144E" w:rsidRDefault="008718E3" w:rsidP="008718E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84144E">
        <w:rPr>
          <w:rFonts w:cstheme="minorHAnsi"/>
          <w:b/>
          <w:color w:val="000000"/>
        </w:rPr>
        <w:t>τρομοκρατικά εγκλήματα ή εγκλήματα συνδεόμενα με τρομοκρατικές δραστηριότητες</w:t>
      </w:r>
      <w:r w:rsidRPr="0084144E">
        <w:rPr>
          <w:rStyle w:val="a"/>
          <w:rFonts w:cstheme="minorHAnsi"/>
          <w:color w:val="000000"/>
        </w:rPr>
        <w:endnoteReference w:id="11"/>
      </w:r>
      <w:r w:rsidRPr="0084144E">
        <w:rPr>
          <w:rStyle w:val="a"/>
          <w:rFonts w:cstheme="minorHAnsi"/>
          <w:color w:val="000000"/>
        </w:rPr>
        <w:t>·</w:t>
      </w:r>
    </w:p>
    <w:p w:rsidR="008718E3" w:rsidRPr="0084144E" w:rsidRDefault="008718E3" w:rsidP="008718E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84144E">
        <w:rPr>
          <w:rFonts w:cstheme="minorHAnsi"/>
          <w:b/>
          <w:color w:val="000000"/>
        </w:rPr>
        <w:t>νομιμοποίηση εσόδων από παράνομες δραστηριότητες ή χρηματοδότηση της τρομοκρατίας</w:t>
      </w:r>
      <w:r w:rsidRPr="0084144E">
        <w:rPr>
          <w:rStyle w:val="a"/>
          <w:rFonts w:cstheme="minorHAnsi"/>
          <w:color w:val="000000"/>
        </w:rPr>
        <w:endnoteReference w:id="12"/>
      </w:r>
      <w:r w:rsidRPr="0084144E">
        <w:rPr>
          <w:rFonts w:cstheme="minorHAnsi"/>
          <w:color w:val="000000"/>
        </w:rPr>
        <w:t>·</w:t>
      </w:r>
    </w:p>
    <w:p w:rsidR="008718E3" w:rsidRPr="0084144E" w:rsidRDefault="008718E3" w:rsidP="008718E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84144E">
        <w:rPr>
          <w:rStyle w:val="a"/>
          <w:rFonts w:cstheme="minorHAnsi"/>
          <w:b/>
          <w:color w:val="000000"/>
        </w:rPr>
        <w:t>παιδική εργασία και άλλες μορφές εμπορίας ανθρώπων</w:t>
      </w:r>
      <w:r w:rsidRPr="0084144E">
        <w:rPr>
          <w:rStyle w:val="a"/>
          <w:rFonts w:cstheme="minorHAnsi"/>
          <w:color w:val="000000"/>
        </w:rPr>
        <w:endnoteReference w:id="13"/>
      </w:r>
      <w:r w:rsidRPr="0084144E">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718E3" w:rsidRPr="0084144E" w:rsidTr="00117D6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b/>
                <w:bCs/>
                <w:i/>
                <w:iCs/>
              </w:rPr>
            </w:pPr>
            <w:r w:rsidRPr="0084144E">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snapToGrid w:val="0"/>
              <w:rPr>
                <w:rFonts w:cstheme="minorHAnsi"/>
              </w:rPr>
            </w:pPr>
            <w:r w:rsidRPr="0084144E">
              <w:rPr>
                <w:rFonts w:cstheme="minorHAnsi"/>
                <w:b/>
                <w:bCs/>
                <w:i/>
                <w:iCs/>
              </w:rPr>
              <w:t>Απάντηση:</w:t>
            </w:r>
          </w:p>
        </w:tc>
      </w:tr>
      <w:tr w:rsidR="008718E3" w:rsidRPr="0084144E" w:rsidTr="00117D6E">
        <w:trPr>
          <w:jc w:val="center"/>
        </w:trPr>
        <w:tc>
          <w:tcPr>
            <w:tcW w:w="4479" w:type="dxa"/>
            <w:tcBorders>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 xml:space="preserve">Υπάρχει τελεσίδικη καταδικαστική </w:t>
            </w:r>
            <w:r w:rsidRPr="0084144E">
              <w:rPr>
                <w:rFonts w:cstheme="minorHAnsi"/>
                <w:b/>
              </w:rPr>
              <w:t>απόφαση εις βάρος του οικονομικού φορέα</w:t>
            </w:r>
            <w:r w:rsidRPr="0084144E">
              <w:rPr>
                <w:rFonts w:cstheme="minorHAnsi"/>
              </w:rPr>
              <w:t xml:space="preserve"> ή </w:t>
            </w:r>
            <w:r w:rsidRPr="0084144E">
              <w:rPr>
                <w:rFonts w:cstheme="minorHAnsi"/>
                <w:b/>
              </w:rPr>
              <w:t>οποιουδήποτε</w:t>
            </w:r>
            <w:r w:rsidRPr="0084144E">
              <w:rPr>
                <w:rFonts w:cstheme="minorHAnsi"/>
              </w:rPr>
              <w:t xml:space="preserve"> προσώπου</w:t>
            </w:r>
            <w:r w:rsidRPr="0084144E">
              <w:rPr>
                <w:rStyle w:val="EndnoteReference"/>
                <w:rFonts w:cstheme="minorHAnsi"/>
              </w:rPr>
              <w:endnoteReference w:id="14"/>
            </w:r>
            <w:r w:rsidRPr="0084144E">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i/>
              </w:rPr>
            </w:pPr>
            <w:r w:rsidRPr="0084144E">
              <w:rPr>
                <w:rFonts w:cstheme="minorHAnsi"/>
              </w:rPr>
              <w:t>[] Ναι [] Όχι</w:t>
            </w: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p>
          <w:p w:rsidR="008718E3" w:rsidRPr="0084144E" w:rsidRDefault="008718E3" w:rsidP="00117D6E">
            <w:pPr>
              <w:rPr>
                <w:rFonts w:cstheme="minorHAnsi"/>
                <w:i/>
              </w:rPr>
            </w:pPr>
            <w:r w:rsidRPr="0084144E">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718E3" w:rsidRPr="0084144E" w:rsidRDefault="008718E3" w:rsidP="00117D6E">
            <w:pPr>
              <w:rPr>
                <w:rFonts w:cstheme="minorHAnsi"/>
              </w:rPr>
            </w:pPr>
            <w:r w:rsidRPr="0084144E">
              <w:rPr>
                <w:rFonts w:cstheme="minorHAnsi"/>
                <w:i/>
              </w:rPr>
              <w:t>[……][……][……][……]</w:t>
            </w:r>
            <w:r w:rsidRPr="0084144E">
              <w:rPr>
                <w:rStyle w:val="a"/>
                <w:rFonts w:cstheme="minorHAnsi"/>
              </w:rPr>
              <w:endnoteReference w:id="15"/>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b/>
              </w:rPr>
              <w:t>Εάν ναι</w:t>
            </w:r>
            <w:r w:rsidRPr="0084144E">
              <w:rPr>
                <w:rFonts w:cstheme="minorHAnsi"/>
              </w:rPr>
              <w:t>, αναφέρετε</w:t>
            </w:r>
            <w:r w:rsidRPr="0084144E">
              <w:rPr>
                <w:rStyle w:val="a"/>
                <w:rFonts w:cstheme="minorHAnsi"/>
              </w:rPr>
              <w:endnoteReference w:id="16"/>
            </w:r>
            <w:r w:rsidRPr="0084144E">
              <w:rPr>
                <w:rFonts w:cstheme="minorHAnsi"/>
              </w:rPr>
              <w:t>:</w:t>
            </w:r>
          </w:p>
          <w:p w:rsidR="008718E3" w:rsidRPr="0084144E" w:rsidRDefault="008718E3" w:rsidP="00117D6E">
            <w:pPr>
              <w:rPr>
                <w:rFonts w:cstheme="minorHAnsi"/>
              </w:rPr>
            </w:pPr>
            <w:r w:rsidRPr="0084144E">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718E3" w:rsidRPr="0084144E" w:rsidRDefault="008718E3" w:rsidP="00117D6E">
            <w:pPr>
              <w:jc w:val="left"/>
              <w:rPr>
                <w:rFonts w:cstheme="minorHAnsi"/>
              </w:rPr>
            </w:pPr>
            <w:r w:rsidRPr="0084144E">
              <w:rPr>
                <w:rFonts w:cstheme="minorHAnsi"/>
              </w:rPr>
              <w:t>β) Προσδιορίστε ποιος έχει καταδικαστεί [ ]·</w:t>
            </w:r>
          </w:p>
          <w:p w:rsidR="008718E3" w:rsidRPr="0084144E" w:rsidRDefault="008718E3" w:rsidP="00117D6E">
            <w:pPr>
              <w:jc w:val="left"/>
              <w:rPr>
                <w:rFonts w:cstheme="minorHAnsi"/>
              </w:rPr>
            </w:pPr>
          </w:p>
          <w:p w:rsidR="008718E3" w:rsidRPr="0084144E" w:rsidRDefault="008718E3" w:rsidP="00117D6E">
            <w:pPr>
              <w:jc w:val="left"/>
              <w:rPr>
                <w:rFonts w:cstheme="minorHAnsi"/>
              </w:rPr>
            </w:pPr>
          </w:p>
          <w:p w:rsidR="008718E3" w:rsidRPr="0084144E" w:rsidRDefault="008718E3" w:rsidP="00117D6E">
            <w:pPr>
              <w:rPr>
                <w:rFonts w:cstheme="minorHAnsi"/>
              </w:rPr>
            </w:pPr>
            <w:r w:rsidRPr="0084144E">
              <w:rPr>
                <w:rFonts w:cstheme="minorHAnsi"/>
                <w:b/>
              </w:rPr>
              <w:t xml:space="preserve">γ) </w:t>
            </w:r>
            <w:r w:rsidRPr="0084144E">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snapToGrid w:val="0"/>
              <w:jc w:val="left"/>
              <w:rPr>
                <w:rFonts w:cstheme="minorHAnsi"/>
              </w:rPr>
            </w:pPr>
          </w:p>
          <w:p w:rsidR="008718E3" w:rsidRPr="0084144E" w:rsidRDefault="008718E3" w:rsidP="00117D6E">
            <w:pPr>
              <w:jc w:val="left"/>
              <w:rPr>
                <w:rFonts w:cstheme="minorHAnsi"/>
              </w:rPr>
            </w:pPr>
            <w:r w:rsidRPr="0084144E">
              <w:rPr>
                <w:rFonts w:cstheme="minorHAnsi"/>
              </w:rPr>
              <w:t xml:space="preserve">α) Ημερομηνία:[   ], </w:t>
            </w:r>
          </w:p>
          <w:p w:rsidR="008718E3" w:rsidRPr="0084144E" w:rsidRDefault="008718E3" w:rsidP="00117D6E">
            <w:pPr>
              <w:jc w:val="left"/>
              <w:rPr>
                <w:rFonts w:cstheme="minorHAnsi"/>
              </w:rPr>
            </w:pPr>
            <w:r w:rsidRPr="0084144E">
              <w:rPr>
                <w:rFonts w:cstheme="minorHAnsi"/>
              </w:rPr>
              <w:t xml:space="preserve">σημείο-(-α): [   ], </w:t>
            </w:r>
          </w:p>
          <w:p w:rsidR="008718E3" w:rsidRPr="0084144E" w:rsidRDefault="008718E3" w:rsidP="00117D6E">
            <w:pPr>
              <w:jc w:val="left"/>
              <w:rPr>
                <w:rFonts w:cstheme="minorHAnsi"/>
              </w:rPr>
            </w:pPr>
            <w:r w:rsidRPr="0084144E">
              <w:rPr>
                <w:rFonts w:cstheme="minorHAnsi"/>
              </w:rPr>
              <w:t>λόγος(-οι):[   ]</w:t>
            </w:r>
          </w:p>
          <w:p w:rsidR="008718E3" w:rsidRPr="0084144E" w:rsidRDefault="008718E3" w:rsidP="00117D6E">
            <w:pPr>
              <w:jc w:val="left"/>
              <w:rPr>
                <w:rFonts w:cstheme="minorHAnsi"/>
              </w:rPr>
            </w:pPr>
            <w:r w:rsidRPr="0084144E">
              <w:rPr>
                <w:rFonts w:cstheme="minorHAnsi"/>
              </w:rPr>
              <w:t>β) [……]</w:t>
            </w:r>
          </w:p>
          <w:p w:rsidR="008718E3" w:rsidRPr="0084144E" w:rsidRDefault="008718E3" w:rsidP="00117D6E">
            <w:pPr>
              <w:jc w:val="left"/>
              <w:rPr>
                <w:rFonts w:cstheme="minorHAnsi"/>
              </w:rPr>
            </w:pPr>
          </w:p>
          <w:p w:rsidR="008718E3" w:rsidRPr="0084144E" w:rsidRDefault="008718E3" w:rsidP="00117D6E">
            <w:pPr>
              <w:jc w:val="left"/>
              <w:rPr>
                <w:rFonts w:cstheme="minorHAnsi"/>
                <w:i/>
              </w:rPr>
            </w:pPr>
            <w:r w:rsidRPr="0084144E">
              <w:rPr>
                <w:rFonts w:cstheme="minorHAnsi"/>
              </w:rPr>
              <w:t>γ) Διάρκεια της περιόδου αποκλεισμού [……] και σχετικό(-ά) σημείο(-α) [   ]</w:t>
            </w:r>
          </w:p>
          <w:p w:rsidR="008718E3" w:rsidRPr="0084144E" w:rsidRDefault="008718E3" w:rsidP="00117D6E">
            <w:pPr>
              <w:rPr>
                <w:rFonts w:cstheme="minorHAnsi"/>
                <w:i/>
              </w:rPr>
            </w:pPr>
            <w:r w:rsidRPr="0084144E">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718E3" w:rsidRPr="0084144E" w:rsidRDefault="008718E3" w:rsidP="00117D6E">
            <w:pPr>
              <w:rPr>
                <w:rFonts w:cstheme="minorHAnsi"/>
              </w:rPr>
            </w:pPr>
            <w:r w:rsidRPr="0084144E">
              <w:rPr>
                <w:rFonts w:cstheme="minorHAnsi"/>
                <w:i/>
              </w:rPr>
              <w:t>[……][……][……][……]</w:t>
            </w:r>
            <w:r w:rsidRPr="0084144E">
              <w:rPr>
                <w:rStyle w:val="a"/>
                <w:rFonts w:cstheme="minorHAnsi"/>
              </w:rPr>
              <w:endnoteReference w:id="17"/>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4144E">
              <w:rPr>
                <w:rStyle w:val="NormalBoldChar"/>
                <w:rFonts w:eastAsia="Calibri" w:cstheme="minorHAnsi"/>
              </w:rPr>
              <w:t>αυτοκάθαρση»)</w:t>
            </w:r>
            <w:r w:rsidRPr="0084144E">
              <w:rPr>
                <w:rStyle w:val="NormalBoldChar"/>
                <w:rFonts w:eastAsia="Calibri" w:cstheme="minorHAnsi"/>
                <w:vertAlign w:val="superscript"/>
              </w:rPr>
              <w:endnoteReference w:id="18"/>
            </w:r>
            <w:r w:rsidRPr="0084144E">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 xml:space="preserve">[] Ναι [] Όχι </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b/>
              </w:rPr>
              <w:t>Εάν ναι,</w:t>
            </w:r>
            <w:r w:rsidRPr="0084144E">
              <w:rPr>
                <w:rFonts w:cstheme="minorHAnsi"/>
              </w:rPr>
              <w:t xml:space="preserve"> περιγράψτε τα μέτρα που λήφθηκαν</w:t>
            </w:r>
            <w:r w:rsidRPr="0084144E">
              <w:rPr>
                <w:rStyle w:val="a"/>
                <w:rFonts w:cstheme="minorHAnsi"/>
              </w:rPr>
              <w:endnoteReference w:id="19"/>
            </w:r>
            <w:r w:rsidRPr="0084144E">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w:t>
            </w:r>
          </w:p>
        </w:tc>
      </w:tr>
    </w:tbl>
    <w:p w:rsidR="008718E3" w:rsidRPr="0084144E" w:rsidRDefault="008718E3" w:rsidP="008718E3"/>
    <w:p w:rsidR="008718E3" w:rsidRPr="0084144E" w:rsidRDefault="008718E3" w:rsidP="008718E3">
      <w:pPr>
        <w:pageBreakBefore/>
        <w:jc w:val="center"/>
        <w:rPr>
          <w:rFonts w:cstheme="minorHAnsi"/>
          <w:b/>
          <w:i/>
        </w:rPr>
      </w:pPr>
      <w:r w:rsidRPr="0084144E">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718E3" w:rsidRPr="0084144E" w:rsidTr="00117D6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b/>
                <w:i/>
              </w:rPr>
            </w:pPr>
            <w:r w:rsidRPr="0084144E">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b/>
                <w:i/>
              </w:rPr>
              <w:t>Απάντηση:</w:t>
            </w:r>
          </w:p>
        </w:tc>
      </w:tr>
      <w:tr w:rsidR="008718E3" w:rsidRPr="0084144E" w:rsidTr="00117D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 xml:space="preserve">1) Ο οικονομικός φορέας έχει εκπληρώσει όλες </w:t>
            </w:r>
            <w:r w:rsidRPr="0084144E">
              <w:rPr>
                <w:rFonts w:cstheme="minorHAnsi"/>
                <w:b/>
              </w:rPr>
              <w:t>τις υποχρεώσεις του όσον αφορά την πληρωμή φόρων ή εισφορών κοινωνικής ασφάλισης</w:t>
            </w:r>
            <w:r w:rsidRPr="0084144E">
              <w:rPr>
                <w:rStyle w:val="EndnoteReference"/>
                <w:rFonts w:cstheme="minorHAnsi"/>
              </w:rPr>
              <w:endnoteReference w:id="20"/>
            </w:r>
            <w:r w:rsidRPr="0084144E">
              <w:rPr>
                <w:rFonts w:cstheme="minorHAnsi"/>
                <w:b/>
              </w:rPr>
              <w:t>,</w:t>
            </w:r>
            <w:r w:rsidRPr="0084144E">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 xml:space="preserve">[] Ναι [] Όχι </w:t>
            </w:r>
          </w:p>
        </w:tc>
      </w:tr>
      <w:tr w:rsidR="008718E3" w:rsidRPr="0084144E" w:rsidTr="00117D6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napToGrid w:val="0"/>
              <w:rPr>
                <w:rFonts w:cstheme="minorHAnsi"/>
              </w:rPr>
            </w:pPr>
          </w:p>
          <w:p w:rsidR="008718E3" w:rsidRPr="0084144E" w:rsidRDefault="008718E3" w:rsidP="00117D6E">
            <w:pPr>
              <w:snapToGrid w:val="0"/>
              <w:rPr>
                <w:rFonts w:cstheme="minorHAnsi"/>
              </w:rPr>
            </w:pPr>
          </w:p>
          <w:p w:rsidR="008718E3" w:rsidRPr="0084144E" w:rsidRDefault="008718E3" w:rsidP="00117D6E">
            <w:pPr>
              <w:snapToGrid w:val="0"/>
              <w:rPr>
                <w:rFonts w:cstheme="minorHAnsi"/>
              </w:rPr>
            </w:pPr>
            <w:r w:rsidRPr="0084144E">
              <w:rPr>
                <w:rFonts w:cstheme="minorHAnsi"/>
              </w:rPr>
              <w:t xml:space="preserve">Εάν όχι αναφέρετε: </w:t>
            </w:r>
          </w:p>
          <w:p w:rsidR="008718E3" w:rsidRPr="0084144E" w:rsidRDefault="008718E3" w:rsidP="00117D6E">
            <w:pPr>
              <w:snapToGrid w:val="0"/>
              <w:rPr>
                <w:rFonts w:cstheme="minorHAnsi"/>
              </w:rPr>
            </w:pPr>
            <w:r w:rsidRPr="0084144E">
              <w:rPr>
                <w:rFonts w:cstheme="minorHAnsi"/>
              </w:rPr>
              <w:t>α) Χώρα ή κράτος μέλος για το οποίο πρόκειται:</w:t>
            </w:r>
          </w:p>
          <w:p w:rsidR="008718E3" w:rsidRPr="0084144E" w:rsidRDefault="008718E3" w:rsidP="00117D6E">
            <w:pPr>
              <w:snapToGrid w:val="0"/>
              <w:rPr>
                <w:rFonts w:cstheme="minorHAnsi"/>
              </w:rPr>
            </w:pPr>
            <w:r w:rsidRPr="0084144E">
              <w:rPr>
                <w:rFonts w:cstheme="minorHAnsi"/>
              </w:rPr>
              <w:t>β) Ποιο είναι το σχετικό ποσό;</w:t>
            </w:r>
          </w:p>
          <w:p w:rsidR="008718E3" w:rsidRPr="0084144E" w:rsidRDefault="008718E3" w:rsidP="00117D6E">
            <w:pPr>
              <w:snapToGrid w:val="0"/>
              <w:rPr>
                <w:rFonts w:cstheme="minorHAnsi"/>
              </w:rPr>
            </w:pPr>
            <w:r w:rsidRPr="0084144E">
              <w:rPr>
                <w:rFonts w:cstheme="minorHAnsi"/>
              </w:rPr>
              <w:t>γ)Πως διαπιστώθηκε η αθέτηση των υποχρεώσεων;</w:t>
            </w:r>
          </w:p>
          <w:p w:rsidR="008718E3" w:rsidRPr="0084144E" w:rsidRDefault="008718E3" w:rsidP="00117D6E">
            <w:pPr>
              <w:snapToGrid w:val="0"/>
              <w:rPr>
                <w:rFonts w:cstheme="minorHAnsi"/>
                <w:b/>
              </w:rPr>
            </w:pPr>
            <w:r w:rsidRPr="0084144E">
              <w:rPr>
                <w:rFonts w:cstheme="minorHAnsi"/>
              </w:rPr>
              <w:t>1) Μέσω δικαστικής ή διοικητικής απόφασης;</w:t>
            </w:r>
          </w:p>
          <w:p w:rsidR="008718E3" w:rsidRPr="0084144E" w:rsidRDefault="008718E3" w:rsidP="00117D6E">
            <w:pPr>
              <w:snapToGrid w:val="0"/>
              <w:rPr>
                <w:rFonts w:cstheme="minorHAnsi"/>
              </w:rPr>
            </w:pPr>
            <w:r w:rsidRPr="0084144E">
              <w:rPr>
                <w:rFonts w:cstheme="minorHAnsi"/>
                <w:b/>
              </w:rPr>
              <w:t xml:space="preserve">- </w:t>
            </w:r>
            <w:r w:rsidRPr="0084144E">
              <w:rPr>
                <w:rFonts w:cstheme="minorHAnsi"/>
              </w:rPr>
              <w:t>Η εν λόγω απόφαση είναι τελεσίδικη και δεσμευτική;</w:t>
            </w:r>
          </w:p>
          <w:p w:rsidR="008718E3" w:rsidRPr="0084144E" w:rsidRDefault="008718E3" w:rsidP="00117D6E">
            <w:pPr>
              <w:snapToGrid w:val="0"/>
              <w:rPr>
                <w:rFonts w:cstheme="minorHAnsi"/>
              </w:rPr>
            </w:pPr>
            <w:r w:rsidRPr="0084144E">
              <w:rPr>
                <w:rFonts w:cstheme="minorHAnsi"/>
              </w:rPr>
              <w:t>- Αναφέρατε την ημερομηνία καταδίκης ή έκδοσης απόφασης</w:t>
            </w:r>
          </w:p>
          <w:p w:rsidR="008718E3" w:rsidRPr="0084144E" w:rsidRDefault="008718E3" w:rsidP="00117D6E">
            <w:pPr>
              <w:snapToGrid w:val="0"/>
              <w:rPr>
                <w:rFonts w:cstheme="minorHAnsi"/>
              </w:rPr>
            </w:pPr>
            <w:r w:rsidRPr="0084144E">
              <w:rPr>
                <w:rFonts w:cstheme="minorHAnsi"/>
              </w:rPr>
              <w:t>- Σε περίπτωση καταδικαστικής απόφασης, εφόσον ορίζεται απευθείας σε αυτήν, τη διάρκεια της περιόδου αποκλεισμού:</w:t>
            </w:r>
          </w:p>
          <w:p w:rsidR="008718E3" w:rsidRPr="0084144E" w:rsidRDefault="008718E3" w:rsidP="00117D6E">
            <w:pPr>
              <w:snapToGrid w:val="0"/>
              <w:jc w:val="left"/>
              <w:rPr>
                <w:rFonts w:cstheme="minorHAnsi"/>
              </w:rPr>
            </w:pPr>
            <w:r w:rsidRPr="0084144E">
              <w:rPr>
                <w:rFonts w:cstheme="minorHAnsi"/>
              </w:rPr>
              <w:t>2) Με άλλα μέσα; Διευκρινήστε:</w:t>
            </w:r>
          </w:p>
          <w:p w:rsidR="008718E3" w:rsidRPr="0084144E" w:rsidRDefault="008718E3" w:rsidP="00117D6E">
            <w:pPr>
              <w:snapToGrid w:val="0"/>
              <w:jc w:val="left"/>
              <w:rPr>
                <w:rFonts w:cstheme="minorHAnsi"/>
                <w:b/>
                <w:bCs/>
              </w:rPr>
            </w:pPr>
            <w:r w:rsidRPr="0084144E">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4144E">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718E3" w:rsidRPr="0084144E" w:rsidTr="00117D6E">
              <w:tc>
                <w:tcPr>
                  <w:tcW w:w="2036" w:type="dxa"/>
                  <w:shd w:val="clear" w:color="auto" w:fill="auto"/>
                </w:tcPr>
                <w:p w:rsidR="008718E3" w:rsidRPr="0084144E" w:rsidRDefault="008718E3" w:rsidP="00117D6E">
                  <w:pPr>
                    <w:jc w:val="left"/>
                    <w:rPr>
                      <w:rFonts w:cstheme="minorHAnsi"/>
                    </w:rPr>
                  </w:pPr>
                  <w:r w:rsidRPr="0084144E">
                    <w:rPr>
                      <w:rFonts w:cstheme="minorHAnsi"/>
                      <w:b/>
                      <w:bCs/>
                    </w:rPr>
                    <w:t>ΦΟΡΟΙ</w:t>
                  </w:r>
                </w:p>
                <w:p w:rsidR="008718E3" w:rsidRPr="0084144E" w:rsidRDefault="008718E3" w:rsidP="00117D6E">
                  <w:pPr>
                    <w:rPr>
                      <w:rFonts w:cstheme="minorHAnsi"/>
                    </w:rPr>
                  </w:pPr>
                </w:p>
              </w:tc>
              <w:tc>
                <w:tcPr>
                  <w:tcW w:w="2192" w:type="dxa"/>
                  <w:shd w:val="clear" w:color="auto" w:fill="auto"/>
                </w:tcPr>
                <w:p w:rsidR="008718E3" w:rsidRPr="0084144E" w:rsidRDefault="008718E3" w:rsidP="00117D6E">
                  <w:pPr>
                    <w:jc w:val="left"/>
                    <w:rPr>
                      <w:rFonts w:cstheme="minorHAnsi"/>
                    </w:rPr>
                  </w:pPr>
                  <w:r w:rsidRPr="0084144E">
                    <w:rPr>
                      <w:rFonts w:cstheme="minorHAnsi"/>
                      <w:b/>
                      <w:bCs/>
                    </w:rPr>
                    <w:t>ΕΙΣΦΟΡΕΣ ΚΟΙΝΩΝΙΚΗΣ ΑΣΦΑΛΙΣΗΣ</w:t>
                  </w:r>
                </w:p>
              </w:tc>
            </w:tr>
            <w:tr w:rsidR="008718E3" w:rsidRPr="0084144E" w:rsidTr="00117D6E">
              <w:tc>
                <w:tcPr>
                  <w:tcW w:w="2036" w:type="dxa"/>
                  <w:shd w:val="clear" w:color="auto" w:fill="auto"/>
                </w:tcPr>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α)[……]·</w:t>
                  </w:r>
                </w:p>
                <w:p w:rsidR="008718E3" w:rsidRPr="0084144E" w:rsidRDefault="008718E3" w:rsidP="00117D6E">
                  <w:pPr>
                    <w:rPr>
                      <w:rFonts w:cstheme="minorHAnsi"/>
                    </w:rPr>
                  </w:pPr>
                  <w:r w:rsidRPr="0084144E">
                    <w:rPr>
                      <w:rFonts w:cstheme="minorHAnsi"/>
                    </w:rPr>
                    <w:t>β)[……]</w:t>
                  </w: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 xml:space="preserve">γ.1) [] Ναι [] Όχι </w:t>
                  </w:r>
                </w:p>
                <w:p w:rsidR="008718E3" w:rsidRPr="0084144E" w:rsidRDefault="008718E3" w:rsidP="00117D6E">
                  <w:pPr>
                    <w:rPr>
                      <w:rFonts w:cstheme="minorHAnsi"/>
                    </w:rPr>
                  </w:pPr>
                  <w:r w:rsidRPr="0084144E">
                    <w:rPr>
                      <w:rFonts w:cstheme="minorHAnsi"/>
                    </w:rPr>
                    <w:t xml:space="preserve">-[] Ναι [] Όχι </w:t>
                  </w: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w:t>
                  </w: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w:t>
                  </w: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γ.2)[……]·</w:t>
                  </w:r>
                </w:p>
                <w:p w:rsidR="008718E3" w:rsidRPr="0084144E" w:rsidRDefault="008718E3" w:rsidP="00117D6E">
                  <w:pPr>
                    <w:rPr>
                      <w:rFonts w:cstheme="minorHAnsi"/>
                      <w:sz w:val="21"/>
                      <w:szCs w:val="21"/>
                    </w:rPr>
                  </w:pPr>
                  <w:r w:rsidRPr="0084144E">
                    <w:rPr>
                      <w:rFonts w:cstheme="minorHAnsi"/>
                    </w:rPr>
                    <w:t xml:space="preserve">δ) [] Ναι [] Όχι </w:t>
                  </w:r>
                </w:p>
                <w:p w:rsidR="008718E3" w:rsidRPr="0084144E" w:rsidRDefault="008718E3" w:rsidP="00117D6E">
                  <w:pPr>
                    <w:jc w:val="left"/>
                    <w:rPr>
                      <w:rFonts w:cstheme="minorHAnsi"/>
                    </w:rPr>
                  </w:pPr>
                  <w:r w:rsidRPr="0084144E">
                    <w:rPr>
                      <w:rFonts w:cstheme="minorHAnsi"/>
                      <w:sz w:val="21"/>
                      <w:szCs w:val="21"/>
                    </w:rPr>
                    <w:t>Εάν ναι, να αναφερθούν λεπτομερείς πληροφορίες</w:t>
                  </w:r>
                </w:p>
                <w:p w:rsidR="008718E3" w:rsidRPr="0084144E" w:rsidRDefault="008718E3" w:rsidP="00117D6E">
                  <w:pPr>
                    <w:rPr>
                      <w:rFonts w:cstheme="minorHAnsi"/>
                    </w:rPr>
                  </w:pPr>
                  <w:r w:rsidRPr="0084144E">
                    <w:rPr>
                      <w:rFonts w:cstheme="minorHAnsi"/>
                    </w:rPr>
                    <w:t>[……]</w:t>
                  </w:r>
                </w:p>
              </w:tc>
              <w:tc>
                <w:tcPr>
                  <w:tcW w:w="2192" w:type="dxa"/>
                  <w:shd w:val="clear" w:color="auto" w:fill="auto"/>
                </w:tcPr>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α)[……]·</w:t>
                  </w:r>
                </w:p>
                <w:p w:rsidR="008718E3" w:rsidRPr="0084144E" w:rsidRDefault="008718E3" w:rsidP="00117D6E">
                  <w:pPr>
                    <w:rPr>
                      <w:rFonts w:cstheme="minorHAnsi"/>
                    </w:rPr>
                  </w:pPr>
                  <w:r w:rsidRPr="0084144E">
                    <w:rPr>
                      <w:rFonts w:cstheme="minorHAnsi"/>
                    </w:rPr>
                    <w:t>β)[……]</w:t>
                  </w: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 xml:space="preserve">γ.1) [] Ναι [] Όχι </w:t>
                  </w:r>
                </w:p>
                <w:p w:rsidR="008718E3" w:rsidRPr="0084144E" w:rsidRDefault="008718E3" w:rsidP="00117D6E">
                  <w:pPr>
                    <w:rPr>
                      <w:rFonts w:cstheme="minorHAnsi"/>
                    </w:rPr>
                  </w:pPr>
                  <w:r w:rsidRPr="0084144E">
                    <w:rPr>
                      <w:rFonts w:cstheme="minorHAnsi"/>
                    </w:rPr>
                    <w:t xml:space="preserve">-[] Ναι [] Όχι </w:t>
                  </w:r>
                </w:p>
                <w:p w:rsidR="008718E3" w:rsidRPr="0084144E" w:rsidRDefault="008718E3" w:rsidP="00117D6E">
                  <w:pPr>
                    <w:rPr>
                      <w:rFonts w:cstheme="minorHAnsi"/>
                    </w:rPr>
                  </w:pP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w:t>
                  </w: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w:t>
                  </w: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γ.2)[……]·</w:t>
                  </w:r>
                </w:p>
                <w:p w:rsidR="008718E3" w:rsidRPr="0084144E" w:rsidRDefault="008718E3" w:rsidP="00117D6E">
                  <w:pPr>
                    <w:rPr>
                      <w:rFonts w:cstheme="minorHAnsi"/>
                    </w:rPr>
                  </w:pPr>
                  <w:r w:rsidRPr="0084144E">
                    <w:rPr>
                      <w:rFonts w:cstheme="minorHAnsi"/>
                    </w:rPr>
                    <w:t xml:space="preserve">δ) [] Ναι [] Όχι </w:t>
                  </w:r>
                </w:p>
                <w:p w:rsidR="008718E3" w:rsidRPr="0084144E" w:rsidRDefault="008718E3" w:rsidP="00117D6E">
                  <w:pPr>
                    <w:jc w:val="left"/>
                    <w:rPr>
                      <w:rFonts w:cstheme="minorHAnsi"/>
                    </w:rPr>
                  </w:pPr>
                  <w:r w:rsidRPr="0084144E">
                    <w:rPr>
                      <w:rFonts w:cstheme="minorHAnsi"/>
                    </w:rPr>
                    <w:t>Εάν ναι, να αναφερθούν λεπτομερείς πληροφορίες</w:t>
                  </w:r>
                </w:p>
                <w:p w:rsidR="008718E3" w:rsidRPr="0084144E" w:rsidRDefault="008718E3" w:rsidP="00117D6E">
                  <w:pPr>
                    <w:rPr>
                      <w:rFonts w:cstheme="minorHAnsi"/>
                    </w:rPr>
                  </w:pPr>
                  <w:r w:rsidRPr="0084144E">
                    <w:rPr>
                      <w:rFonts w:cstheme="minorHAnsi"/>
                    </w:rPr>
                    <w:t>[……]</w:t>
                  </w:r>
                </w:p>
              </w:tc>
            </w:tr>
          </w:tbl>
          <w:p w:rsidR="008718E3" w:rsidRPr="0084144E" w:rsidRDefault="008718E3" w:rsidP="00117D6E">
            <w:pPr>
              <w:jc w:val="left"/>
              <w:rPr>
                <w:rFonts w:cstheme="minorHAnsi"/>
              </w:rPr>
            </w:pPr>
          </w:p>
        </w:tc>
      </w:tr>
      <w:tr w:rsidR="008718E3" w:rsidRPr="0084144E" w:rsidTr="00117D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i/>
              </w:rPr>
            </w:pPr>
            <w:r w:rsidRPr="0084144E">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jc w:val="left"/>
              <w:rPr>
                <w:rFonts w:cstheme="minorHAnsi"/>
                <w:i/>
              </w:rPr>
            </w:pPr>
            <w:r w:rsidRPr="0084144E">
              <w:rPr>
                <w:rFonts w:cstheme="minorHAnsi"/>
                <w:i/>
              </w:rPr>
              <w:t>(διαδικτυακή διεύθυνση, αρχή ή φορέας έκδοσης, επακριβή στοιχεία αναφοράς των εγγράφων):</w:t>
            </w:r>
            <w:r w:rsidRPr="0084144E">
              <w:rPr>
                <w:rStyle w:val="a"/>
                <w:rFonts w:cstheme="minorHAnsi"/>
                <w:i/>
              </w:rPr>
              <w:t xml:space="preserve"> </w:t>
            </w:r>
            <w:r w:rsidRPr="0084144E">
              <w:rPr>
                <w:rStyle w:val="a"/>
                <w:rFonts w:cstheme="minorHAnsi"/>
              </w:rPr>
              <w:endnoteReference w:id="22"/>
            </w:r>
          </w:p>
          <w:p w:rsidR="008718E3" w:rsidRPr="0084144E" w:rsidRDefault="008718E3" w:rsidP="00117D6E">
            <w:pPr>
              <w:jc w:val="left"/>
              <w:rPr>
                <w:rFonts w:cstheme="minorHAnsi"/>
              </w:rPr>
            </w:pPr>
            <w:r w:rsidRPr="0084144E">
              <w:rPr>
                <w:rFonts w:cstheme="minorHAnsi"/>
                <w:i/>
              </w:rPr>
              <w:t>[……][……][……]</w:t>
            </w:r>
          </w:p>
        </w:tc>
      </w:tr>
    </w:tbl>
    <w:p w:rsidR="008718E3" w:rsidRPr="0084144E" w:rsidRDefault="008718E3" w:rsidP="008718E3">
      <w:pPr>
        <w:pStyle w:val="SectionTitle"/>
        <w:ind w:firstLine="0"/>
        <w:rPr>
          <w:rFonts w:asciiTheme="minorHAnsi" w:hAnsiTheme="minorHAnsi" w:cstheme="minorHAnsi"/>
        </w:rPr>
      </w:pPr>
    </w:p>
    <w:p w:rsidR="008718E3" w:rsidRPr="0084144E" w:rsidRDefault="008718E3" w:rsidP="008718E3">
      <w:pPr>
        <w:pageBreakBefore/>
        <w:jc w:val="center"/>
        <w:rPr>
          <w:rFonts w:cstheme="minorHAnsi"/>
          <w:b/>
          <w:i/>
        </w:rPr>
      </w:pPr>
      <w:r w:rsidRPr="0084144E">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b/>
                <w:i/>
              </w:rPr>
            </w:pPr>
            <w:r w:rsidRPr="0084144E">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b/>
                <w:i/>
              </w:rPr>
              <w:t>Απάντηση:</w:t>
            </w:r>
          </w:p>
        </w:tc>
      </w:tr>
      <w:tr w:rsidR="008718E3" w:rsidRPr="0084144E" w:rsidTr="00117D6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t>Ο οικονομικός φορέας έχει,</w:t>
            </w:r>
            <w:r w:rsidRPr="0084144E">
              <w:rPr>
                <w:rFonts w:cstheme="minorHAnsi"/>
                <w:b/>
              </w:rPr>
              <w:t xml:space="preserve"> εν γνώσει του</w:t>
            </w:r>
            <w:r w:rsidRPr="0084144E">
              <w:rPr>
                <w:rFonts w:cstheme="minorHAnsi"/>
              </w:rPr>
              <w:t xml:space="preserve">, αθετήσει </w:t>
            </w:r>
            <w:r w:rsidRPr="0084144E">
              <w:rPr>
                <w:rFonts w:cstheme="minorHAnsi"/>
                <w:b/>
              </w:rPr>
              <w:t xml:space="preserve">τις υποχρεώσεις του </w:t>
            </w:r>
            <w:r w:rsidRPr="0084144E">
              <w:rPr>
                <w:rFonts w:cstheme="minorHAnsi"/>
              </w:rPr>
              <w:t xml:space="preserve">στους τομείς του </w:t>
            </w:r>
            <w:r w:rsidRPr="0084144E">
              <w:rPr>
                <w:rFonts w:cstheme="minorHAnsi"/>
                <w:b/>
              </w:rPr>
              <w:t>περιβαλλοντικού, κοινωνικού και εργατικού δικαίου</w:t>
            </w:r>
            <w:r w:rsidRPr="0084144E">
              <w:rPr>
                <w:rStyle w:val="EndnoteReference"/>
                <w:rFonts w:cstheme="minorHAnsi"/>
              </w:rPr>
              <w:endnoteReference w:id="23"/>
            </w:r>
            <w:r w:rsidRPr="0084144E">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rPr>
              <w:t>[] Ναι [] Όχι</w:t>
            </w:r>
          </w:p>
        </w:tc>
      </w:tr>
      <w:tr w:rsidR="008718E3" w:rsidRPr="0084144E" w:rsidTr="00117D6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718E3" w:rsidRPr="0084144E" w:rsidRDefault="008718E3" w:rsidP="00117D6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jc w:val="left"/>
              <w:rPr>
                <w:rFonts w:cstheme="minorHAnsi"/>
                <w:b/>
              </w:rPr>
            </w:pPr>
          </w:p>
          <w:p w:rsidR="008718E3" w:rsidRPr="0084144E" w:rsidRDefault="008718E3" w:rsidP="00117D6E">
            <w:pPr>
              <w:jc w:val="left"/>
              <w:rPr>
                <w:rFonts w:cstheme="minorHAnsi"/>
                <w:b/>
              </w:rPr>
            </w:pPr>
          </w:p>
          <w:p w:rsidR="008718E3" w:rsidRPr="0084144E" w:rsidRDefault="008718E3" w:rsidP="00117D6E">
            <w:pPr>
              <w:jc w:val="left"/>
              <w:rPr>
                <w:rFonts w:cstheme="minorHAnsi"/>
              </w:rPr>
            </w:pPr>
            <w:r w:rsidRPr="0084144E">
              <w:rPr>
                <w:rFonts w:cstheme="minorHAnsi"/>
                <w:b/>
              </w:rPr>
              <w:t>Εάν ναι</w:t>
            </w:r>
            <w:r w:rsidRPr="0084144E">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718E3" w:rsidRPr="0084144E" w:rsidRDefault="008718E3" w:rsidP="00117D6E">
            <w:pPr>
              <w:jc w:val="left"/>
              <w:rPr>
                <w:rFonts w:cstheme="minorHAnsi"/>
                <w:b/>
              </w:rPr>
            </w:pPr>
            <w:r w:rsidRPr="0084144E">
              <w:rPr>
                <w:rFonts w:cstheme="minorHAnsi"/>
              </w:rPr>
              <w:t>[] Ναι [] Όχι</w:t>
            </w:r>
          </w:p>
          <w:p w:rsidR="008718E3" w:rsidRPr="0084144E" w:rsidRDefault="008718E3" w:rsidP="00117D6E">
            <w:pPr>
              <w:jc w:val="left"/>
              <w:rPr>
                <w:rFonts w:cstheme="minorHAnsi"/>
              </w:rPr>
            </w:pPr>
            <w:r w:rsidRPr="0084144E">
              <w:rPr>
                <w:rFonts w:cstheme="minorHAnsi"/>
                <w:b/>
              </w:rPr>
              <w:t>Εάν το έχει πράξει,</w:t>
            </w:r>
            <w:r w:rsidRPr="0084144E">
              <w:rPr>
                <w:rFonts w:cstheme="minorHAnsi"/>
              </w:rPr>
              <w:t xml:space="preserve"> περιγράψτε τα μέτρα που λήφθηκαν: […….............]</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rPr>
              <w:t>Βρίσκεται ο οικονομικός φορέας σε οποιαδήποτε από τις ακόλουθες καταστάσεις</w:t>
            </w:r>
            <w:r w:rsidRPr="0084144E">
              <w:rPr>
                <w:rStyle w:val="EndnoteReference"/>
                <w:rFonts w:cstheme="minorHAnsi"/>
              </w:rPr>
              <w:endnoteReference w:id="24"/>
            </w:r>
            <w:r w:rsidRPr="0084144E">
              <w:rPr>
                <w:rFonts w:cstheme="minorHAnsi"/>
              </w:rPr>
              <w:t xml:space="preserve"> :</w:t>
            </w:r>
          </w:p>
          <w:p w:rsidR="008718E3" w:rsidRPr="0084144E" w:rsidRDefault="008718E3" w:rsidP="00117D6E">
            <w:pPr>
              <w:spacing w:before="0"/>
              <w:rPr>
                <w:rFonts w:cstheme="minorHAnsi"/>
              </w:rPr>
            </w:pPr>
            <w:r w:rsidRPr="0084144E">
              <w:rPr>
                <w:rFonts w:cstheme="minorHAnsi"/>
              </w:rPr>
              <w:t xml:space="preserve">α) πτώχευση, ή </w:t>
            </w:r>
          </w:p>
          <w:p w:rsidR="008718E3" w:rsidRPr="0084144E" w:rsidRDefault="008718E3" w:rsidP="00117D6E">
            <w:pPr>
              <w:spacing w:before="0"/>
              <w:rPr>
                <w:rFonts w:cstheme="minorHAnsi"/>
              </w:rPr>
            </w:pPr>
            <w:r w:rsidRPr="0084144E">
              <w:rPr>
                <w:rFonts w:cstheme="minorHAnsi"/>
              </w:rPr>
              <w:t>β) διαδικασία εξυγίανσης, ή</w:t>
            </w:r>
          </w:p>
          <w:p w:rsidR="008718E3" w:rsidRPr="0084144E" w:rsidRDefault="008718E3" w:rsidP="00117D6E">
            <w:pPr>
              <w:spacing w:before="0"/>
              <w:rPr>
                <w:rFonts w:cstheme="minorHAnsi"/>
              </w:rPr>
            </w:pPr>
            <w:r w:rsidRPr="0084144E">
              <w:rPr>
                <w:rFonts w:cstheme="minorHAnsi"/>
              </w:rPr>
              <w:t>γ) ειδική εκκαθάριση, ή</w:t>
            </w:r>
          </w:p>
          <w:p w:rsidR="008718E3" w:rsidRPr="0084144E" w:rsidRDefault="008718E3" w:rsidP="00117D6E">
            <w:pPr>
              <w:spacing w:before="0"/>
              <w:rPr>
                <w:rFonts w:cstheme="minorHAnsi"/>
              </w:rPr>
            </w:pPr>
            <w:r w:rsidRPr="0084144E">
              <w:rPr>
                <w:rFonts w:cstheme="minorHAnsi"/>
              </w:rPr>
              <w:t>δ) αναγκαστική διαχείριση από εκκαθαριστή ή από το δικαστήριο, ή</w:t>
            </w:r>
          </w:p>
          <w:p w:rsidR="008718E3" w:rsidRPr="0084144E" w:rsidRDefault="008718E3" w:rsidP="00117D6E">
            <w:pPr>
              <w:spacing w:before="0"/>
              <w:rPr>
                <w:rFonts w:cstheme="minorHAnsi"/>
              </w:rPr>
            </w:pPr>
            <w:r w:rsidRPr="0084144E">
              <w:rPr>
                <w:rFonts w:cstheme="minorHAnsi"/>
              </w:rPr>
              <w:t xml:space="preserve">ε) έχει υπαχθεί σε διαδικασία πτωχευτικού συμβιβασμού, ή </w:t>
            </w:r>
          </w:p>
          <w:p w:rsidR="008718E3" w:rsidRPr="0084144E" w:rsidRDefault="008718E3" w:rsidP="00117D6E">
            <w:pPr>
              <w:spacing w:before="0"/>
              <w:rPr>
                <w:rFonts w:cstheme="minorHAnsi"/>
                <w:color w:val="000000"/>
              </w:rPr>
            </w:pPr>
            <w:r w:rsidRPr="0084144E">
              <w:rPr>
                <w:rFonts w:cstheme="minorHAnsi"/>
              </w:rPr>
              <w:t xml:space="preserve">στ) αναστολή επιχειρηματικών δραστηριοτήτων, ή </w:t>
            </w:r>
          </w:p>
          <w:p w:rsidR="008718E3" w:rsidRPr="0084144E" w:rsidRDefault="008718E3" w:rsidP="00117D6E">
            <w:pPr>
              <w:spacing w:before="0"/>
              <w:rPr>
                <w:rFonts w:cstheme="minorHAnsi"/>
              </w:rPr>
            </w:pPr>
            <w:r w:rsidRPr="0084144E">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8718E3" w:rsidRPr="0084144E" w:rsidRDefault="008718E3" w:rsidP="00117D6E">
            <w:pPr>
              <w:spacing w:before="0"/>
              <w:rPr>
                <w:rFonts w:cstheme="minorHAnsi"/>
              </w:rPr>
            </w:pPr>
            <w:r w:rsidRPr="0084144E">
              <w:rPr>
                <w:rFonts w:cstheme="minorHAnsi"/>
              </w:rPr>
              <w:t>Εάν ναι:</w:t>
            </w:r>
          </w:p>
          <w:p w:rsidR="008718E3" w:rsidRPr="0084144E" w:rsidRDefault="008718E3" w:rsidP="00117D6E">
            <w:pPr>
              <w:spacing w:before="0"/>
              <w:rPr>
                <w:rFonts w:cstheme="minorHAnsi"/>
              </w:rPr>
            </w:pPr>
            <w:r w:rsidRPr="0084144E">
              <w:rPr>
                <w:rFonts w:cstheme="minorHAnsi"/>
              </w:rPr>
              <w:t>- Παραθέστε λεπτομερή στοιχεία:</w:t>
            </w:r>
          </w:p>
          <w:p w:rsidR="008718E3" w:rsidRPr="0084144E" w:rsidRDefault="008718E3" w:rsidP="00117D6E">
            <w:pPr>
              <w:spacing w:before="0"/>
              <w:rPr>
                <w:rFonts w:cstheme="minorHAnsi"/>
              </w:rPr>
            </w:pPr>
            <w:r w:rsidRPr="0084144E">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84144E">
              <w:rPr>
                <w:rStyle w:val="EndnoteReference"/>
                <w:rFonts w:cstheme="minorHAnsi"/>
              </w:rPr>
              <w:endnoteReference w:id="25"/>
            </w:r>
            <w:r w:rsidRPr="0084144E">
              <w:rPr>
                <w:rStyle w:val="EndnoteReference"/>
                <w:rFonts w:cstheme="minorHAnsi"/>
              </w:rPr>
              <w:t xml:space="preserve"> </w:t>
            </w:r>
          </w:p>
          <w:p w:rsidR="008718E3" w:rsidRPr="0084144E" w:rsidRDefault="008718E3" w:rsidP="00117D6E">
            <w:pPr>
              <w:spacing w:before="0"/>
              <w:rPr>
                <w:rFonts w:cstheme="minorHAnsi"/>
              </w:rPr>
            </w:pPr>
            <w:r w:rsidRPr="0084144E">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snapToGrid w:val="0"/>
              <w:spacing w:before="0"/>
              <w:jc w:val="left"/>
              <w:rPr>
                <w:rFonts w:cstheme="minorHAnsi"/>
              </w:rPr>
            </w:pPr>
            <w:r w:rsidRPr="0084144E">
              <w:rPr>
                <w:rFonts w:cstheme="minorHAnsi"/>
              </w:rPr>
              <w:t>[] Ναι [] Όχι</w:t>
            </w:r>
          </w:p>
          <w:p w:rsidR="008718E3" w:rsidRPr="0084144E" w:rsidRDefault="008718E3" w:rsidP="00117D6E">
            <w:pPr>
              <w:snapToGrid w:val="0"/>
              <w:jc w:val="left"/>
              <w:rPr>
                <w:rFonts w:cstheme="minorHAnsi"/>
              </w:rPr>
            </w:pPr>
          </w:p>
          <w:p w:rsidR="008718E3" w:rsidRPr="0084144E" w:rsidRDefault="008718E3" w:rsidP="00117D6E">
            <w:pPr>
              <w:snapToGrid w:val="0"/>
              <w:jc w:val="left"/>
              <w:rPr>
                <w:rFonts w:cstheme="minorHAnsi"/>
              </w:rPr>
            </w:pPr>
          </w:p>
          <w:p w:rsidR="008718E3" w:rsidRPr="0084144E" w:rsidRDefault="008718E3" w:rsidP="00117D6E">
            <w:pPr>
              <w:snapToGrid w:val="0"/>
              <w:jc w:val="left"/>
              <w:rPr>
                <w:rFonts w:cstheme="minorHAnsi"/>
              </w:rPr>
            </w:pPr>
          </w:p>
          <w:p w:rsidR="008718E3" w:rsidRPr="0084144E" w:rsidRDefault="008718E3" w:rsidP="00117D6E">
            <w:pPr>
              <w:snapToGrid w:val="0"/>
              <w:jc w:val="left"/>
              <w:rPr>
                <w:rFonts w:cstheme="minorHAnsi"/>
              </w:rPr>
            </w:pPr>
          </w:p>
          <w:p w:rsidR="008718E3" w:rsidRPr="0084144E" w:rsidRDefault="008718E3" w:rsidP="00117D6E">
            <w:pPr>
              <w:snapToGrid w:val="0"/>
              <w:jc w:val="left"/>
              <w:rPr>
                <w:rFonts w:cstheme="minorHAnsi"/>
              </w:rPr>
            </w:pPr>
          </w:p>
          <w:p w:rsidR="008718E3" w:rsidRPr="0084144E" w:rsidRDefault="008718E3" w:rsidP="00117D6E">
            <w:pPr>
              <w:snapToGrid w:val="0"/>
              <w:jc w:val="left"/>
              <w:rPr>
                <w:rFonts w:cstheme="minorHAnsi"/>
              </w:rPr>
            </w:pPr>
          </w:p>
          <w:p w:rsidR="008718E3" w:rsidRPr="0084144E" w:rsidRDefault="008718E3" w:rsidP="00117D6E">
            <w:pPr>
              <w:snapToGrid w:val="0"/>
              <w:jc w:val="left"/>
              <w:rPr>
                <w:rFonts w:cstheme="minorHAnsi"/>
              </w:rPr>
            </w:pPr>
          </w:p>
          <w:p w:rsidR="008718E3" w:rsidRPr="0084144E" w:rsidRDefault="008718E3" w:rsidP="00117D6E">
            <w:pPr>
              <w:snapToGrid w:val="0"/>
              <w:jc w:val="left"/>
              <w:rPr>
                <w:rFonts w:cstheme="minorHAnsi"/>
              </w:rPr>
            </w:pPr>
          </w:p>
          <w:p w:rsidR="008718E3" w:rsidRPr="0084144E" w:rsidRDefault="008718E3" w:rsidP="00117D6E">
            <w:pPr>
              <w:snapToGrid w:val="0"/>
              <w:jc w:val="left"/>
              <w:rPr>
                <w:rFonts w:cstheme="minorHAnsi"/>
              </w:rPr>
            </w:pPr>
          </w:p>
          <w:p w:rsidR="008718E3" w:rsidRPr="0084144E" w:rsidRDefault="008718E3" w:rsidP="00117D6E">
            <w:pPr>
              <w:snapToGrid w:val="0"/>
              <w:jc w:val="left"/>
              <w:rPr>
                <w:rFonts w:cstheme="minorHAnsi"/>
              </w:rPr>
            </w:pPr>
          </w:p>
          <w:p w:rsidR="008718E3" w:rsidRPr="0084144E" w:rsidRDefault="008718E3" w:rsidP="00117D6E">
            <w:pPr>
              <w:jc w:val="left"/>
              <w:rPr>
                <w:rFonts w:cstheme="minorHAnsi"/>
              </w:rPr>
            </w:pPr>
            <w:r w:rsidRPr="0084144E">
              <w:rPr>
                <w:rFonts w:cstheme="minorHAnsi"/>
              </w:rPr>
              <w:t>-[.......................]</w:t>
            </w:r>
          </w:p>
          <w:p w:rsidR="008718E3" w:rsidRPr="0084144E" w:rsidRDefault="008718E3" w:rsidP="00117D6E">
            <w:pPr>
              <w:jc w:val="left"/>
              <w:rPr>
                <w:rFonts w:cstheme="minorHAnsi"/>
              </w:rPr>
            </w:pPr>
            <w:r w:rsidRPr="0084144E">
              <w:rPr>
                <w:rFonts w:cstheme="minorHAnsi"/>
              </w:rPr>
              <w:t>-[.......................]</w:t>
            </w:r>
          </w:p>
          <w:p w:rsidR="008718E3" w:rsidRPr="0084144E" w:rsidRDefault="008718E3" w:rsidP="00117D6E">
            <w:pPr>
              <w:jc w:val="left"/>
              <w:rPr>
                <w:rFonts w:cstheme="minorHAnsi"/>
              </w:rPr>
            </w:pPr>
          </w:p>
          <w:p w:rsidR="008718E3" w:rsidRPr="0084144E" w:rsidRDefault="008718E3" w:rsidP="00117D6E">
            <w:pPr>
              <w:jc w:val="left"/>
              <w:rPr>
                <w:rFonts w:cstheme="minorHAnsi"/>
              </w:rPr>
            </w:pPr>
          </w:p>
          <w:p w:rsidR="008718E3" w:rsidRPr="0084144E" w:rsidRDefault="008718E3" w:rsidP="00117D6E">
            <w:pPr>
              <w:jc w:val="left"/>
              <w:rPr>
                <w:rFonts w:cstheme="minorHAnsi"/>
              </w:rPr>
            </w:pPr>
          </w:p>
          <w:p w:rsidR="008718E3" w:rsidRPr="0084144E" w:rsidRDefault="008718E3" w:rsidP="00117D6E">
            <w:pPr>
              <w:jc w:val="left"/>
              <w:rPr>
                <w:rFonts w:cstheme="minorHAnsi"/>
                <w:i/>
              </w:rPr>
            </w:pPr>
          </w:p>
          <w:p w:rsidR="008718E3" w:rsidRPr="0084144E" w:rsidRDefault="008718E3" w:rsidP="00117D6E">
            <w:pPr>
              <w:jc w:val="left"/>
              <w:rPr>
                <w:rFonts w:cstheme="minorHAnsi"/>
                <w:i/>
              </w:rPr>
            </w:pPr>
          </w:p>
          <w:p w:rsidR="008718E3" w:rsidRPr="0084144E" w:rsidRDefault="008718E3" w:rsidP="00117D6E">
            <w:pPr>
              <w:jc w:val="left"/>
              <w:rPr>
                <w:rFonts w:cstheme="minorHAnsi"/>
              </w:rPr>
            </w:pPr>
            <w:r w:rsidRPr="0084144E">
              <w:rPr>
                <w:rFonts w:cstheme="minorHAnsi"/>
                <w:i/>
              </w:rPr>
              <w:t>(διαδικτυακή διεύθυνση, αρχή ή φορέας έκδοσης, επακριβή στοιχεία αναφοράς των εγγράφων): [……][……][……]</w:t>
            </w:r>
          </w:p>
        </w:tc>
      </w:tr>
      <w:tr w:rsidR="008718E3" w:rsidRPr="0084144E" w:rsidTr="00117D6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b/>
              </w:rPr>
            </w:pPr>
            <w:r w:rsidRPr="0084144E">
              <w:rPr>
                <w:rStyle w:val="NormalBoldChar"/>
                <w:rFonts w:eastAsia="Calibri" w:cstheme="minorHAnsi"/>
              </w:rPr>
              <w:t xml:space="preserve">Έχει διαπράξει ο </w:t>
            </w:r>
            <w:r w:rsidRPr="0084144E">
              <w:rPr>
                <w:rFonts w:cstheme="minorHAnsi"/>
              </w:rPr>
              <w:t xml:space="preserve">οικονομικός φορέας </w:t>
            </w:r>
            <w:r w:rsidRPr="0084144E">
              <w:rPr>
                <w:rFonts w:cstheme="minorHAnsi"/>
                <w:b/>
              </w:rPr>
              <w:t>σοβαρό επαγγελματικό παράπτωμα</w:t>
            </w:r>
            <w:r w:rsidRPr="0084144E">
              <w:rPr>
                <w:rStyle w:val="EndnoteReference"/>
                <w:rFonts w:cstheme="minorHAnsi"/>
              </w:rPr>
              <w:endnoteReference w:id="26"/>
            </w:r>
            <w:r w:rsidRPr="0084144E">
              <w:rPr>
                <w:rFonts w:cstheme="minorHAnsi"/>
              </w:rPr>
              <w:t>;</w:t>
            </w:r>
          </w:p>
          <w:p w:rsidR="008718E3" w:rsidRPr="0084144E" w:rsidRDefault="008718E3" w:rsidP="00117D6E">
            <w:pPr>
              <w:rPr>
                <w:rFonts w:cstheme="minorHAnsi"/>
              </w:rPr>
            </w:pPr>
            <w:r w:rsidRPr="0084144E">
              <w:rPr>
                <w:rFonts w:cstheme="minorHAnsi"/>
                <w:b/>
              </w:rPr>
              <w:lastRenderedPageBreak/>
              <w:t>Εάν ναι</w:t>
            </w:r>
            <w:r w:rsidRPr="0084144E">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jc w:val="left"/>
              <w:rPr>
                <w:rFonts w:cstheme="minorHAnsi"/>
              </w:rPr>
            </w:pPr>
            <w:r w:rsidRPr="0084144E">
              <w:rPr>
                <w:rFonts w:cstheme="minorHAnsi"/>
              </w:rPr>
              <w:lastRenderedPageBreak/>
              <w:t>[] Ναι [] Όχι</w:t>
            </w:r>
          </w:p>
          <w:p w:rsidR="008718E3" w:rsidRPr="0084144E" w:rsidRDefault="008718E3" w:rsidP="00117D6E">
            <w:pPr>
              <w:rPr>
                <w:rFonts w:cstheme="minorHAnsi"/>
              </w:rPr>
            </w:pPr>
          </w:p>
          <w:p w:rsidR="008718E3" w:rsidRPr="0084144E" w:rsidRDefault="008718E3" w:rsidP="00117D6E">
            <w:pPr>
              <w:rPr>
                <w:rFonts w:cstheme="minorHAnsi"/>
              </w:rPr>
            </w:pPr>
            <w:r w:rsidRPr="0084144E">
              <w:rPr>
                <w:rFonts w:cstheme="minorHAnsi"/>
              </w:rPr>
              <w:t>[.......................]</w:t>
            </w:r>
          </w:p>
        </w:tc>
      </w:tr>
      <w:tr w:rsidR="008718E3" w:rsidRPr="0084144E" w:rsidTr="00117D6E">
        <w:trPr>
          <w:trHeight w:val="257"/>
          <w:jc w:val="center"/>
        </w:trPr>
        <w:tc>
          <w:tcPr>
            <w:tcW w:w="4479" w:type="dxa"/>
            <w:vMerge/>
            <w:tcBorders>
              <w:left w:val="single" w:sz="4" w:space="0" w:color="000000"/>
              <w:bottom w:val="single" w:sz="4" w:space="0" w:color="000000"/>
            </w:tcBorders>
            <w:shd w:val="clear" w:color="auto" w:fill="auto"/>
          </w:tcPr>
          <w:p w:rsidR="008718E3" w:rsidRPr="0084144E" w:rsidRDefault="008718E3" w:rsidP="00117D6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b/>
              </w:rPr>
              <w:t>Εάν ναι</w:t>
            </w:r>
            <w:r w:rsidRPr="0084144E">
              <w:rPr>
                <w:rFonts w:cstheme="minorHAnsi"/>
              </w:rPr>
              <w:t xml:space="preserve">, έχει λάβει ο οικονομικός φορέας μέτρα αυτοκάθαρσης; </w:t>
            </w:r>
          </w:p>
          <w:p w:rsidR="008718E3" w:rsidRPr="0084144E" w:rsidRDefault="008718E3" w:rsidP="00117D6E">
            <w:pPr>
              <w:spacing w:before="0"/>
              <w:jc w:val="left"/>
              <w:rPr>
                <w:rFonts w:cstheme="minorHAnsi"/>
                <w:b/>
              </w:rPr>
            </w:pPr>
            <w:r w:rsidRPr="0084144E">
              <w:rPr>
                <w:rFonts w:cstheme="minorHAnsi"/>
              </w:rPr>
              <w:t>[] Ναι [] Όχι</w:t>
            </w:r>
          </w:p>
          <w:p w:rsidR="008718E3" w:rsidRPr="0084144E" w:rsidRDefault="008718E3" w:rsidP="00117D6E">
            <w:pPr>
              <w:spacing w:before="0"/>
              <w:jc w:val="left"/>
              <w:rPr>
                <w:rFonts w:cstheme="minorHAnsi"/>
              </w:rPr>
            </w:pPr>
            <w:r w:rsidRPr="0084144E">
              <w:rPr>
                <w:rFonts w:cstheme="minorHAnsi"/>
                <w:b/>
              </w:rPr>
              <w:t>Εάν το έχει πράξει,</w:t>
            </w:r>
            <w:r w:rsidRPr="0084144E">
              <w:rPr>
                <w:rFonts w:cstheme="minorHAnsi"/>
              </w:rPr>
              <w:t xml:space="preserve"> περιγράψτε τα μέτρα που λήφθηκαν: </w:t>
            </w:r>
          </w:p>
          <w:p w:rsidR="008718E3" w:rsidRPr="0084144E" w:rsidRDefault="008718E3" w:rsidP="00117D6E">
            <w:pPr>
              <w:spacing w:before="0"/>
              <w:jc w:val="left"/>
              <w:rPr>
                <w:rFonts w:cstheme="minorHAnsi"/>
              </w:rPr>
            </w:pPr>
            <w:r w:rsidRPr="0084144E">
              <w:rPr>
                <w:rFonts w:cstheme="minorHAnsi"/>
              </w:rPr>
              <w:t>[..........……]</w:t>
            </w:r>
          </w:p>
        </w:tc>
      </w:tr>
      <w:tr w:rsidR="008718E3" w:rsidRPr="0084144E" w:rsidTr="00117D6E">
        <w:trPr>
          <w:trHeight w:val="1544"/>
          <w:jc w:val="center"/>
        </w:trPr>
        <w:tc>
          <w:tcPr>
            <w:tcW w:w="4479" w:type="dxa"/>
            <w:vMerge w:val="restart"/>
            <w:tcBorders>
              <w:left w:val="single" w:sz="4" w:space="0" w:color="000000"/>
              <w:bottom w:val="single" w:sz="4" w:space="0" w:color="000000"/>
            </w:tcBorders>
            <w:shd w:val="clear" w:color="auto" w:fill="auto"/>
          </w:tcPr>
          <w:p w:rsidR="008718E3" w:rsidRPr="0084144E" w:rsidRDefault="008718E3" w:rsidP="00117D6E">
            <w:pPr>
              <w:spacing w:before="0"/>
              <w:rPr>
                <w:rFonts w:cstheme="minorHAnsi"/>
                <w:b/>
              </w:rPr>
            </w:pPr>
            <w:r w:rsidRPr="0084144E">
              <w:rPr>
                <w:rStyle w:val="NormalBoldChar"/>
                <w:rFonts w:eastAsia="Calibri" w:cstheme="minorHAnsi"/>
              </w:rPr>
              <w:lastRenderedPageBreak/>
              <w:t>Έχει συνάψει</w:t>
            </w:r>
            <w:r w:rsidRPr="0084144E">
              <w:rPr>
                <w:rFonts w:cstheme="minorHAnsi"/>
              </w:rPr>
              <w:t xml:space="preserve"> ο οικονομικός φορέας </w:t>
            </w:r>
            <w:r w:rsidRPr="0084144E">
              <w:rPr>
                <w:rFonts w:cstheme="minorHAnsi"/>
                <w:b/>
              </w:rPr>
              <w:t>συμφωνίες</w:t>
            </w:r>
            <w:r w:rsidRPr="0084144E">
              <w:rPr>
                <w:rFonts w:cstheme="minorHAnsi"/>
              </w:rPr>
              <w:t xml:space="preserve"> με άλλους οικονομικούς φορείς </w:t>
            </w:r>
            <w:r w:rsidRPr="0084144E">
              <w:rPr>
                <w:rFonts w:cstheme="minorHAnsi"/>
                <w:b/>
              </w:rPr>
              <w:t>με σκοπό τη στρέβλωση του ανταγωνισμού</w:t>
            </w:r>
            <w:r w:rsidRPr="0084144E">
              <w:rPr>
                <w:rFonts w:cstheme="minorHAnsi"/>
              </w:rPr>
              <w:t>;</w:t>
            </w:r>
          </w:p>
          <w:p w:rsidR="008718E3" w:rsidRPr="0084144E" w:rsidRDefault="008718E3" w:rsidP="00117D6E">
            <w:pPr>
              <w:spacing w:before="0"/>
              <w:rPr>
                <w:rFonts w:cstheme="minorHAnsi"/>
              </w:rPr>
            </w:pPr>
            <w:r w:rsidRPr="0084144E">
              <w:rPr>
                <w:rFonts w:cstheme="minorHAnsi"/>
                <w:b/>
              </w:rPr>
              <w:t>Εάν ναι</w:t>
            </w:r>
            <w:r w:rsidRPr="0084144E">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718E3" w:rsidRPr="0084144E" w:rsidRDefault="008718E3" w:rsidP="00117D6E">
            <w:pPr>
              <w:spacing w:before="0"/>
              <w:jc w:val="left"/>
              <w:rPr>
                <w:rFonts w:cstheme="minorHAnsi"/>
              </w:rPr>
            </w:pPr>
            <w:r w:rsidRPr="0084144E">
              <w:rPr>
                <w:rFonts w:cstheme="minorHAnsi"/>
              </w:rPr>
              <w:t>[] Ναι [] Όχι</w:t>
            </w: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r w:rsidRPr="0084144E">
              <w:rPr>
                <w:rFonts w:cstheme="minorHAnsi"/>
              </w:rPr>
              <w:t>[…...........]</w:t>
            </w:r>
          </w:p>
          <w:p w:rsidR="008718E3" w:rsidRPr="0084144E" w:rsidRDefault="008718E3" w:rsidP="00117D6E">
            <w:pPr>
              <w:spacing w:before="0"/>
              <w:jc w:val="left"/>
              <w:rPr>
                <w:rFonts w:cstheme="minorHAnsi"/>
              </w:rPr>
            </w:pPr>
          </w:p>
        </w:tc>
      </w:tr>
      <w:tr w:rsidR="008718E3" w:rsidRPr="0084144E" w:rsidTr="00117D6E">
        <w:trPr>
          <w:trHeight w:val="514"/>
          <w:jc w:val="center"/>
        </w:trPr>
        <w:tc>
          <w:tcPr>
            <w:tcW w:w="4479" w:type="dxa"/>
            <w:vMerge/>
            <w:tcBorders>
              <w:left w:val="single" w:sz="4" w:space="0" w:color="000000"/>
              <w:bottom w:val="single" w:sz="4" w:space="0" w:color="000000"/>
            </w:tcBorders>
            <w:shd w:val="clear" w:color="auto" w:fill="auto"/>
          </w:tcPr>
          <w:p w:rsidR="008718E3" w:rsidRPr="0084144E" w:rsidRDefault="008718E3" w:rsidP="00117D6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spacing w:before="0"/>
              <w:rPr>
                <w:rFonts w:cstheme="minorHAnsi"/>
              </w:rPr>
            </w:pPr>
            <w:r w:rsidRPr="0084144E">
              <w:rPr>
                <w:rFonts w:cstheme="minorHAnsi"/>
                <w:b/>
              </w:rPr>
              <w:t>Εάν ναι</w:t>
            </w:r>
            <w:r w:rsidRPr="0084144E">
              <w:rPr>
                <w:rFonts w:cstheme="minorHAnsi"/>
              </w:rPr>
              <w:t xml:space="preserve">, έχει λάβει ο οικονομικός φορέας μέτρα αυτοκάθαρσης; </w:t>
            </w:r>
          </w:p>
          <w:p w:rsidR="008718E3" w:rsidRPr="0084144E" w:rsidRDefault="008718E3" w:rsidP="00117D6E">
            <w:pPr>
              <w:spacing w:before="0"/>
              <w:jc w:val="left"/>
              <w:rPr>
                <w:rFonts w:cstheme="minorHAnsi"/>
                <w:b/>
              </w:rPr>
            </w:pPr>
            <w:r w:rsidRPr="0084144E">
              <w:rPr>
                <w:rFonts w:cstheme="minorHAnsi"/>
              </w:rPr>
              <w:t>[] Ναι [] Όχι</w:t>
            </w:r>
          </w:p>
          <w:p w:rsidR="008718E3" w:rsidRPr="0084144E" w:rsidRDefault="008718E3" w:rsidP="00117D6E">
            <w:pPr>
              <w:spacing w:before="0"/>
              <w:jc w:val="left"/>
              <w:rPr>
                <w:rFonts w:cstheme="minorHAnsi"/>
              </w:rPr>
            </w:pPr>
            <w:r w:rsidRPr="0084144E">
              <w:rPr>
                <w:rFonts w:cstheme="minorHAnsi"/>
                <w:b/>
              </w:rPr>
              <w:t>Εάν το έχει πράξει,</w:t>
            </w:r>
            <w:r w:rsidRPr="0084144E">
              <w:rPr>
                <w:rFonts w:cstheme="minorHAnsi"/>
              </w:rPr>
              <w:t xml:space="preserve"> περιγράψτε τα μέτρα που λήφθηκαν:</w:t>
            </w:r>
          </w:p>
          <w:p w:rsidR="008718E3" w:rsidRPr="0084144E" w:rsidRDefault="008718E3" w:rsidP="00117D6E">
            <w:pPr>
              <w:spacing w:before="0"/>
              <w:jc w:val="left"/>
              <w:rPr>
                <w:rFonts w:cstheme="minorHAnsi"/>
              </w:rPr>
            </w:pPr>
            <w:r w:rsidRPr="0084144E">
              <w:rPr>
                <w:rFonts w:cstheme="minorHAnsi"/>
              </w:rPr>
              <w:t>[……]</w:t>
            </w:r>
          </w:p>
        </w:tc>
      </w:tr>
      <w:tr w:rsidR="008718E3" w:rsidRPr="0084144E" w:rsidTr="00117D6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b/>
              </w:rPr>
            </w:pPr>
            <w:r w:rsidRPr="0084144E">
              <w:rPr>
                <w:rStyle w:val="NormalBoldChar"/>
                <w:rFonts w:eastAsia="Calibri" w:cstheme="minorHAnsi"/>
              </w:rPr>
              <w:t xml:space="preserve">Γνωρίζει ο οικονομικός φορέας την ύπαρξη τυχόν </w:t>
            </w:r>
            <w:r w:rsidRPr="0084144E">
              <w:rPr>
                <w:rFonts w:cstheme="minorHAnsi"/>
                <w:b/>
              </w:rPr>
              <w:t>σύγκρουσης συμφερόντων</w:t>
            </w:r>
            <w:r w:rsidRPr="0084144E">
              <w:rPr>
                <w:rStyle w:val="a"/>
                <w:rFonts w:cstheme="minorHAnsi"/>
                <w:b/>
              </w:rPr>
              <w:endnoteReference w:id="27"/>
            </w:r>
            <w:r w:rsidRPr="0084144E">
              <w:rPr>
                <w:rFonts w:cstheme="minorHAnsi"/>
              </w:rPr>
              <w:t>, λόγω της συμμετοχής του στη διαδικασία ανάθεσης της σύμβασης;</w:t>
            </w:r>
          </w:p>
          <w:p w:rsidR="008718E3" w:rsidRPr="0084144E" w:rsidRDefault="008718E3" w:rsidP="00117D6E">
            <w:pPr>
              <w:spacing w:before="0"/>
              <w:rPr>
                <w:rFonts w:cstheme="minorHAnsi"/>
              </w:rPr>
            </w:pPr>
            <w:r w:rsidRPr="0084144E">
              <w:rPr>
                <w:rFonts w:cstheme="minorHAnsi"/>
                <w:b/>
              </w:rPr>
              <w:t>Εάν ναι</w:t>
            </w:r>
            <w:r w:rsidRPr="0084144E">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jc w:val="left"/>
              <w:rPr>
                <w:rFonts w:cstheme="minorHAnsi"/>
              </w:rPr>
            </w:pPr>
            <w:r w:rsidRPr="0084144E">
              <w:rPr>
                <w:rFonts w:cstheme="minorHAnsi"/>
              </w:rPr>
              <w:t>[] Ναι [] Όχι</w:t>
            </w:r>
          </w:p>
          <w:p w:rsidR="008718E3" w:rsidRPr="0084144E" w:rsidRDefault="008718E3" w:rsidP="00117D6E">
            <w:pPr>
              <w:jc w:val="left"/>
              <w:rPr>
                <w:rFonts w:cstheme="minorHAnsi"/>
              </w:rPr>
            </w:pPr>
          </w:p>
          <w:p w:rsidR="008718E3" w:rsidRPr="0084144E" w:rsidRDefault="008718E3" w:rsidP="00117D6E">
            <w:pPr>
              <w:jc w:val="left"/>
              <w:rPr>
                <w:rFonts w:cstheme="minorHAnsi"/>
              </w:rPr>
            </w:pPr>
          </w:p>
          <w:p w:rsidR="008718E3" w:rsidRPr="0084144E" w:rsidRDefault="008718E3" w:rsidP="00117D6E">
            <w:pPr>
              <w:jc w:val="left"/>
              <w:rPr>
                <w:rFonts w:cstheme="minorHAnsi"/>
              </w:rPr>
            </w:pPr>
            <w:r w:rsidRPr="0084144E">
              <w:rPr>
                <w:rFonts w:cstheme="minorHAnsi"/>
              </w:rPr>
              <w:t>[.........…]</w:t>
            </w:r>
          </w:p>
        </w:tc>
      </w:tr>
      <w:tr w:rsidR="008718E3" w:rsidRPr="0084144E" w:rsidTr="00117D6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b/>
              </w:rPr>
            </w:pPr>
            <w:r w:rsidRPr="0084144E">
              <w:rPr>
                <w:rStyle w:val="NormalBoldChar"/>
                <w:rFonts w:eastAsia="Calibri" w:cstheme="minorHAnsi"/>
              </w:rPr>
              <w:t xml:space="preserve">Έχει παράσχει ο οικονομικός φορέας ή </w:t>
            </w:r>
            <w:r w:rsidRPr="0084144E">
              <w:rPr>
                <w:rFonts w:cstheme="minorHAnsi"/>
              </w:rPr>
              <w:t xml:space="preserve">επιχείρηση συνδεδεμένη με αυτόν </w:t>
            </w:r>
            <w:r w:rsidRPr="0084144E">
              <w:rPr>
                <w:rFonts w:cstheme="minorHAnsi"/>
                <w:b/>
              </w:rPr>
              <w:t>συμβουλές</w:t>
            </w:r>
            <w:r w:rsidRPr="0084144E">
              <w:rPr>
                <w:rFonts w:cstheme="minorHAnsi"/>
              </w:rPr>
              <w:t xml:space="preserve"> στην αναθέτουσα αρχή ή στον αναθέτοντα φορέα ή έχει με άλλο τρόπο </w:t>
            </w:r>
            <w:r w:rsidRPr="0084144E">
              <w:rPr>
                <w:rFonts w:cstheme="minorHAnsi"/>
                <w:b/>
              </w:rPr>
              <w:t>αναμειχθεί στην προετοιμασία</w:t>
            </w:r>
            <w:r w:rsidRPr="0084144E">
              <w:rPr>
                <w:rFonts w:cstheme="minorHAnsi"/>
              </w:rPr>
              <w:t xml:space="preserve"> της διαδικασίας σύναψης της σύμβασης</w:t>
            </w:r>
            <w:r w:rsidRPr="0084144E">
              <w:rPr>
                <w:rStyle w:val="EndnoteReference"/>
                <w:rFonts w:cstheme="minorHAnsi"/>
              </w:rPr>
              <w:endnoteReference w:id="28"/>
            </w:r>
            <w:r w:rsidRPr="0084144E">
              <w:rPr>
                <w:rFonts w:cstheme="minorHAnsi"/>
              </w:rPr>
              <w:t>;</w:t>
            </w:r>
          </w:p>
          <w:p w:rsidR="008718E3" w:rsidRPr="0084144E" w:rsidRDefault="008718E3" w:rsidP="00117D6E">
            <w:pPr>
              <w:spacing w:before="0"/>
              <w:rPr>
                <w:rFonts w:cstheme="minorHAnsi"/>
              </w:rPr>
            </w:pPr>
            <w:r w:rsidRPr="0084144E">
              <w:rPr>
                <w:rFonts w:cstheme="minorHAnsi"/>
                <w:b/>
              </w:rPr>
              <w:t>Εάν ναι</w:t>
            </w:r>
            <w:r w:rsidRPr="0084144E">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spacing w:before="0"/>
              <w:jc w:val="left"/>
              <w:rPr>
                <w:rFonts w:cstheme="minorHAnsi"/>
              </w:rPr>
            </w:pPr>
            <w:r w:rsidRPr="0084144E">
              <w:rPr>
                <w:rFonts w:cstheme="minorHAnsi"/>
              </w:rPr>
              <w:t>[] Ναι [] Όχι</w:t>
            </w:r>
          </w:p>
          <w:p w:rsidR="008718E3" w:rsidRPr="0084144E" w:rsidRDefault="008718E3" w:rsidP="00117D6E">
            <w:pPr>
              <w:jc w:val="left"/>
              <w:rPr>
                <w:rFonts w:cstheme="minorHAnsi"/>
              </w:rPr>
            </w:pPr>
          </w:p>
          <w:p w:rsidR="008718E3" w:rsidRPr="0084144E" w:rsidRDefault="008718E3" w:rsidP="00117D6E">
            <w:pPr>
              <w:jc w:val="left"/>
              <w:rPr>
                <w:rFonts w:cstheme="minorHAnsi"/>
              </w:rPr>
            </w:pPr>
          </w:p>
          <w:p w:rsidR="008718E3" w:rsidRPr="0084144E" w:rsidRDefault="008718E3" w:rsidP="00117D6E">
            <w:pPr>
              <w:jc w:val="left"/>
              <w:rPr>
                <w:rFonts w:cstheme="minorHAnsi"/>
              </w:rPr>
            </w:pPr>
          </w:p>
          <w:p w:rsidR="008718E3" w:rsidRPr="0084144E" w:rsidRDefault="008718E3" w:rsidP="00117D6E">
            <w:pPr>
              <w:jc w:val="left"/>
              <w:rPr>
                <w:rFonts w:cstheme="minorHAnsi"/>
              </w:rPr>
            </w:pPr>
            <w:r w:rsidRPr="0084144E">
              <w:rPr>
                <w:rFonts w:cstheme="minorHAnsi"/>
              </w:rPr>
              <w:t>[...................…]</w:t>
            </w:r>
          </w:p>
        </w:tc>
      </w:tr>
      <w:tr w:rsidR="008718E3" w:rsidRPr="0084144E" w:rsidTr="00117D6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718E3" w:rsidRPr="0084144E" w:rsidRDefault="008718E3" w:rsidP="00117D6E">
            <w:pPr>
              <w:spacing w:before="0"/>
              <w:rPr>
                <w:rFonts w:cstheme="minorHAnsi"/>
                <w:b/>
              </w:rPr>
            </w:pPr>
            <w:r w:rsidRPr="0084144E">
              <w:rPr>
                <w:rFonts w:cstheme="minorHAnsi"/>
              </w:rPr>
              <w:t>Έχει επιδείξει ο οικονομικός φορέας σοβαρή ή επαναλαμβανόμενη πλημμέλεια</w:t>
            </w:r>
            <w:r w:rsidRPr="0084144E">
              <w:rPr>
                <w:rStyle w:val="EndnoteReference"/>
                <w:rFonts w:cstheme="minorHAnsi"/>
              </w:rPr>
              <w:endnoteReference w:id="29"/>
            </w:r>
            <w:r w:rsidRPr="0084144E">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718E3" w:rsidRPr="0084144E" w:rsidRDefault="008718E3" w:rsidP="00117D6E">
            <w:pPr>
              <w:spacing w:before="0"/>
              <w:rPr>
                <w:rFonts w:cstheme="minorHAnsi"/>
              </w:rPr>
            </w:pPr>
            <w:r w:rsidRPr="0084144E">
              <w:rPr>
                <w:rFonts w:cstheme="minorHAnsi"/>
                <w:b/>
              </w:rPr>
              <w:t>Εάν ναι</w:t>
            </w:r>
            <w:r w:rsidRPr="0084144E">
              <w:rPr>
                <w:rFonts w:cstheme="minorHAnsi"/>
              </w:rPr>
              <w:t>, να αναφερθούν λεπτομερείς</w:t>
            </w:r>
          </w:p>
          <w:p w:rsidR="008718E3" w:rsidRPr="0084144E" w:rsidRDefault="008718E3" w:rsidP="00117D6E">
            <w:pPr>
              <w:spacing w:before="0"/>
              <w:rPr>
                <w:rFonts w:cstheme="minorHAnsi"/>
              </w:rPr>
            </w:pPr>
          </w:p>
          <w:p w:rsidR="008718E3" w:rsidRPr="0084144E" w:rsidRDefault="008718E3" w:rsidP="00117D6E">
            <w:pPr>
              <w:spacing w:before="0"/>
              <w:rPr>
                <w:rFonts w:cstheme="minorHAnsi"/>
              </w:rPr>
            </w:pPr>
          </w:p>
          <w:p w:rsidR="008718E3" w:rsidRPr="0084144E" w:rsidRDefault="008718E3" w:rsidP="00117D6E">
            <w:pPr>
              <w:spacing w:before="0"/>
              <w:rPr>
                <w:rFonts w:cstheme="minorHAnsi"/>
              </w:rPr>
            </w:pPr>
            <w:r w:rsidRPr="0084144E">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spacing w:before="0"/>
              <w:jc w:val="left"/>
              <w:rPr>
                <w:rFonts w:cstheme="minorHAnsi"/>
              </w:rPr>
            </w:pPr>
            <w:r w:rsidRPr="0084144E">
              <w:rPr>
                <w:rFonts w:cstheme="minorHAnsi"/>
              </w:rPr>
              <w:t>[] Ναι [] Όχι</w:t>
            </w: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p>
          <w:p w:rsidR="008718E3" w:rsidRPr="0084144E" w:rsidRDefault="008718E3" w:rsidP="00117D6E">
            <w:pPr>
              <w:spacing w:before="0"/>
              <w:jc w:val="left"/>
              <w:rPr>
                <w:rFonts w:cstheme="minorHAnsi"/>
              </w:rPr>
            </w:pPr>
            <w:r w:rsidRPr="0084144E">
              <w:rPr>
                <w:rFonts w:cstheme="minorHAnsi"/>
              </w:rPr>
              <w:t>[….................]</w:t>
            </w:r>
          </w:p>
          <w:p w:rsidR="008718E3" w:rsidRPr="0084144E" w:rsidRDefault="008718E3" w:rsidP="00117D6E">
            <w:pPr>
              <w:spacing w:before="0"/>
              <w:jc w:val="left"/>
              <w:rPr>
                <w:rFonts w:cstheme="minorHAnsi"/>
              </w:rPr>
            </w:pPr>
          </w:p>
        </w:tc>
      </w:tr>
      <w:tr w:rsidR="008718E3" w:rsidRPr="0084144E" w:rsidTr="00117D6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718E3" w:rsidRPr="0084144E" w:rsidRDefault="008718E3" w:rsidP="00117D6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jc w:val="left"/>
              <w:rPr>
                <w:rFonts w:cstheme="minorHAnsi"/>
              </w:rPr>
            </w:pPr>
            <w:r w:rsidRPr="0084144E">
              <w:rPr>
                <w:rFonts w:cstheme="minorHAnsi"/>
                <w:b/>
              </w:rPr>
              <w:t>Εάν ναι</w:t>
            </w:r>
            <w:r w:rsidRPr="0084144E">
              <w:rPr>
                <w:rFonts w:cstheme="minorHAnsi"/>
              </w:rPr>
              <w:t xml:space="preserve">, έχει λάβει ο οικονομικός φορέας μέτρα αυτοκάθαρσης; </w:t>
            </w:r>
          </w:p>
          <w:p w:rsidR="008718E3" w:rsidRPr="0084144E" w:rsidRDefault="008718E3" w:rsidP="00117D6E">
            <w:pPr>
              <w:jc w:val="left"/>
              <w:rPr>
                <w:rFonts w:cstheme="minorHAnsi"/>
                <w:b/>
              </w:rPr>
            </w:pPr>
            <w:r w:rsidRPr="0084144E">
              <w:rPr>
                <w:rFonts w:cstheme="minorHAnsi"/>
              </w:rPr>
              <w:t>[] Ναι [] Όχι</w:t>
            </w:r>
          </w:p>
          <w:p w:rsidR="008718E3" w:rsidRPr="0084144E" w:rsidRDefault="008718E3" w:rsidP="00117D6E">
            <w:pPr>
              <w:jc w:val="left"/>
              <w:rPr>
                <w:rFonts w:cstheme="minorHAnsi"/>
              </w:rPr>
            </w:pPr>
            <w:r w:rsidRPr="0084144E">
              <w:rPr>
                <w:rFonts w:cstheme="minorHAnsi"/>
                <w:b/>
              </w:rPr>
              <w:t>Εάν το έχει πράξει,</w:t>
            </w:r>
            <w:r w:rsidRPr="0084144E">
              <w:rPr>
                <w:rFonts w:cstheme="minorHAnsi"/>
              </w:rPr>
              <w:t xml:space="preserve"> περιγράψτε τα μέτρα που λήφθηκαν:</w:t>
            </w:r>
          </w:p>
          <w:p w:rsidR="008718E3" w:rsidRPr="0084144E" w:rsidRDefault="008718E3" w:rsidP="00117D6E">
            <w:pPr>
              <w:jc w:val="left"/>
              <w:rPr>
                <w:rFonts w:cstheme="minorHAnsi"/>
              </w:rPr>
            </w:pPr>
            <w:r w:rsidRPr="0084144E">
              <w:rPr>
                <w:rFonts w:cstheme="minorHAnsi"/>
              </w:rPr>
              <w:lastRenderedPageBreak/>
              <w:t>[……]</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rPr>
            </w:pPr>
            <w:r w:rsidRPr="0084144E">
              <w:rPr>
                <w:rFonts w:cstheme="minorHAnsi"/>
              </w:rPr>
              <w:lastRenderedPageBreak/>
              <w:t>Μπορεί ο οικονομικός φορέας να επιβεβαιώσει ότι:</w:t>
            </w:r>
          </w:p>
          <w:p w:rsidR="008718E3" w:rsidRPr="0084144E" w:rsidRDefault="008718E3" w:rsidP="00117D6E">
            <w:pPr>
              <w:rPr>
                <w:rFonts w:cstheme="minorHAnsi"/>
              </w:rPr>
            </w:pPr>
            <w:r w:rsidRPr="0084144E">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718E3" w:rsidRPr="0084144E" w:rsidRDefault="008718E3" w:rsidP="00117D6E">
            <w:pPr>
              <w:rPr>
                <w:rFonts w:cstheme="minorHAnsi"/>
              </w:rPr>
            </w:pPr>
            <w:r w:rsidRPr="0084144E">
              <w:rPr>
                <w:rFonts w:cstheme="minorHAnsi"/>
              </w:rPr>
              <w:t>β) δεν έχει αποκρύψει τις πληροφορίες αυτές,</w:t>
            </w:r>
          </w:p>
          <w:p w:rsidR="008718E3" w:rsidRPr="0084144E" w:rsidRDefault="008718E3" w:rsidP="00117D6E">
            <w:pPr>
              <w:rPr>
                <w:rFonts w:cstheme="minorHAnsi"/>
              </w:rPr>
            </w:pPr>
            <w:r w:rsidRPr="0084144E">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718E3" w:rsidRPr="0084144E" w:rsidRDefault="008718E3" w:rsidP="00117D6E">
            <w:pPr>
              <w:rPr>
                <w:rFonts w:cstheme="minorHAnsi"/>
              </w:rPr>
            </w:pPr>
            <w:r w:rsidRPr="0084144E">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jc w:val="left"/>
              <w:rPr>
                <w:rFonts w:cstheme="minorHAnsi"/>
              </w:rPr>
            </w:pPr>
            <w:r w:rsidRPr="0084144E">
              <w:rPr>
                <w:rFonts w:cstheme="minorHAnsi"/>
              </w:rPr>
              <w:t>[] Ναι [] Όχι</w:t>
            </w:r>
          </w:p>
        </w:tc>
      </w:tr>
    </w:tbl>
    <w:p w:rsidR="008718E3" w:rsidRPr="0084144E" w:rsidRDefault="008718E3" w:rsidP="008718E3"/>
    <w:p w:rsidR="008718E3" w:rsidRPr="0084144E" w:rsidRDefault="008718E3" w:rsidP="008718E3">
      <w:pPr>
        <w:jc w:val="center"/>
        <w:rPr>
          <w:rFonts w:cstheme="minorHAnsi"/>
          <w:b/>
          <w:bCs/>
        </w:rPr>
      </w:pPr>
    </w:p>
    <w:p w:rsidR="008718E3" w:rsidRPr="0084144E" w:rsidRDefault="008718E3" w:rsidP="008718E3">
      <w:pPr>
        <w:pageBreakBefore/>
        <w:jc w:val="center"/>
        <w:rPr>
          <w:rFonts w:cstheme="minorHAnsi"/>
        </w:rPr>
      </w:pPr>
      <w:r w:rsidRPr="0084144E">
        <w:rPr>
          <w:rFonts w:cstheme="minorHAnsi"/>
          <w:b/>
          <w:bCs/>
          <w:u w:val="single"/>
        </w:rPr>
        <w:lastRenderedPageBreak/>
        <w:t>Μέρος IV: Κριτήρια επιλογής</w:t>
      </w:r>
    </w:p>
    <w:p w:rsidR="008718E3" w:rsidRPr="0084144E" w:rsidRDefault="008718E3" w:rsidP="008718E3">
      <w:pPr>
        <w:rPr>
          <w:rFonts w:cstheme="minorHAnsi"/>
          <w:b/>
          <w:bCs/>
        </w:rPr>
      </w:pPr>
      <w:r w:rsidRPr="0084144E">
        <w:rPr>
          <w:rFonts w:cstheme="minorHAnsi"/>
        </w:rPr>
        <w:t xml:space="preserve">Όσον αφορά τα κριτήρια επιλογής (ενότητες Α έως Γ του παρόντος μέρους), ο οικονομικός φορέας δηλώνει ότι: </w:t>
      </w:r>
    </w:p>
    <w:p w:rsidR="008718E3" w:rsidRPr="0084144E" w:rsidRDefault="008718E3" w:rsidP="008718E3">
      <w:pPr>
        <w:jc w:val="center"/>
        <w:rPr>
          <w:rFonts w:cstheme="minorHAnsi"/>
          <w:b/>
          <w:i/>
          <w:sz w:val="21"/>
          <w:szCs w:val="21"/>
        </w:rPr>
      </w:pPr>
      <w:r w:rsidRPr="0084144E">
        <w:rPr>
          <w:rFonts w:cstheme="minorHAnsi"/>
          <w:b/>
          <w:bCs/>
        </w:rPr>
        <w:t>Α: Καταλληλότητα</w:t>
      </w:r>
    </w:p>
    <w:p w:rsidR="008718E3" w:rsidRPr="0084144E" w:rsidRDefault="008718E3" w:rsidP="008718E3">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84144E">
        <w:rPr>
          <w:rFonts w:cstheme="minorHAnsi"/>
          <w:b/>
          <w:i/>
          <w:sz w:val="21"/>
          <w:szCs w:val="21"/>
        </w:rPr>
        <w:t xml:space="preserve">Ο οικονομικός φορέας πρέπει να  παράσχει πληροφορίες </w:t>
      </w:r>
      <w:r w:rsidRPr="0084144E">
        <w:rPr>
          <w:rFonts w:cstheme="minorHAnsi"/>
          <w:b/>
          <w:i/>
          <w:sz w:val="21"/>
          <w:szCs w:val="21"/>
          <w:u w:val="single"/>
        </w:rPr>
        <w:t>μόνον</w:t>
      </w:r>
      <w:r w:rsidRPr="0084144E">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b/>
                <w:i/>
              </w:rPr>
            </w:pPr>
            <w:r w:rsidRPr="00841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rPr>
                <w:rFonts w:cstheme="minorHAnsi"/>
              </w:rPr>
            </w:pPr>
            <w:r w:rsidRPr="0084144E">
              <w:rPr>
                <w:rFonts w:cstheme="minorHAnsi"/>
                <w:b/>
                <w:i/>
              </w:rPr>
              <w:t>Απάντηση</w:t>
            </w:r>
          </w:p>
        </w:tc>
      </w:tr>
      <w:tr w:rsidR="008718E3" w:rsidRPr="0084144E" w:rsidTr="00117D6E">
        <w:trPr>
          <w:jc w:val="center"/>
        </w:trPr>
        <w:tc>
          <w:tcPr>
            <w:tcW w:w="4479" w:type="dxa"/>
            <w:tcBorders>
              <w:top w:val="single" w:sz="4" w:space="0" w:color="000000"/>
              <w:left w:val="single" w:sz="4" w:space="0" w:color="000000"/>
              <w:bottom w:val="single" w:sz="4" w:space="0" w:color="000000"/>
            </w:tcBorders>
            <w:shd w:val="clear" w:color="auto" w:fill="auto"/>
          </w:tcPr>
          <w:p w:rsidR="008718E3" w:rsidRPr="0084144E" w:rsidRDefault="008718E3" w:rsidP="00117D6E">
            <w:pPr>
              <w:rPr>
                <w:rFonts w:cstheme="minorHAnsi"/>
                <w:i/>
              </w:rPr>
            </w:pPr>
            <w:r w:rsidRPr="0084144E">
              <w:rPr>
                <w:rFonts w:cstheme="minorHAnsi"/>
                <w:b/>
              </w:rPr>
              <w:t>1) Ο οικονομικός φορέας είναι εγγεγραμμένος στα σχετικά επαγγελματικά ή εμπορικά μητρώα</w:t>
            </w:r>
            <w:r w:rsidRPr="0084144E">
              <w:rPr>
                <w:rFonts w:cstheme="minorHAnsi"/>
              </w:rPr>
              <w:t xml:space="preserve"> που τηρούνται στην Ελλάδα ή στο κράτος μέλος εγκατάστασής</w:t>
            </w:r>
            <w:r w:rsidRPr="0084144E">
              <w:rPr>
                <w:rStyle w:val="EndnoteReference"/>
                <w:rFonts w:cstheme="minorHAnsi"/>
              </w:rPr>
              <w:endnoteReference w:id="30"/>
            </w:r>
            <w:r w:rsidRPr="0084144E">
              <w:rPr>
                <w:rFonts w:cstheme="minorHAnsi"/>
              </w:rPr>
              <w:t>; του:</w:t>
            </w:r>
          </w:p>
          <w:p w:rsidR="008718E3" w:rsidRPr="0084144E" w:rsidRDefault="008718E3" w:rsidP="00117D6E">
            <w:pPr>
              <w:rPr>
                <w:rFonts w:cstheme="minorHAnsi"/>
              </w:rPr>
            </w:pPr>
            <w:r w:rsidRPr="00841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8E3" w:rsidRPr="0084144E" w:rsidRDefault="008718E3" w:rsidP="00117D6E">
            <w:pPr>
              <w:jc w:val="left"/>
              <w:rPr>
                <w:rFonts w:cstheme="minorHAnsi"/>
                <w:i/>
              </w:rPr>
            </w:pPr>
            <w:r w:rsidRPr="0084144E">
              <w:rPr>
                <w:rFonts w:cstheme="minorHAnsi"/>
              </w:rPr>
              <w:t>[…]</w:t>
            </w:r>
          </w:p>
          <w:p w:rsidR="008718E3" w:rsidRPr="0084144E" w:rsidRDefault="008718E3" w:rsidP="00117D6E">
            <w:pPr>
              <w:jc w:val="left"/>
              <w:rPr>
                <w:rFonts w:cstheme="minorHAnsi"/>
                <w:i/>
              </w:rPr>
            </w:pPr>
          </w:p>
          <w:p w:rsidR="008718E3" w:rsidRPr="0084144E" w:rsidRDefault="008718E3" w:rsidP="00117D6E">
            <w:pPr>
              <w:jc w:val="left"/>
              <w:rPr>
                <w:rFonts w:cstheme="minorHAnsi"/>
                <w:i/>
              </w:rPr>
            </w:pPr>
          </w:p>
          <w:p w:rsidR="008718E3" w:rsidRPr="0084144E" w:rsidRDefault="008718E3" w:rsidP="00117D6E">
            <w:pPr>
              <w:jc w:val="left"/>
              <w:rPr>
                <w:rFonts w:cstheme="minorHAnsi"/>
                <w:i/>
              </w:rPr>
            </w:pPr>
          </w:p>
          <w:p w:rsidR="008718E3" w:rsidRPr="0084144E" w:rsidRDefault="008718E3" w:rsidP="00117D6E">
            <w:pPr>
              <w:jc w:val="left"/>
              <w:rPr>
                <w:rFonts w:cstheme="minorHAnsi"/>
                <w:i/>
              </w:rPr>
            </w:pPr>
            <w:r w:rsidRPr="0084144E">
              <w:rPr>
                <w:rFonts w:cstheme="minorHAnsi"/>
                <w:i/>
              </w:rPr>
              <w:t xml:space="preserve">(διαδικτυακή διεύθυνση, αρχή ή φορέας έκδοσης, επακριβή στοιχεία αναφοράς των εγγράφων): </w:t>
            </w:r>
          </w:p>
          <w:p w:rsidR="008718E3" w:rsidRPr="0084144E" w:rsidRDefault="008718E3" w:rsidP="00117D6E">
            <w:pPr>
              <w:jc w:val="left"/>
              <w:rPr>
                <w:rFonts w:cstheme="minorHAnsi"/>
              </w:rPr>
            </w:pPr>
            <w:r w:rsidRPr="0084144E">
              <w:rPr>
                <w:rFonts w:cstheme="minorHAnsi"/>
                <w:i/>
              </w:rPr>
              <w:t>[……][……][……]</w:t>
            </w:r>
          </w:p>
        </w:tc>
      </w:tr>
    </w:tbl>
    <w:p w:rsidR="008718E3" w:rsidRPr="0084144E" w:rsidRDefault="008718E3" w:rsidP="008718E3">
      <w:pPr>
        <w:jc w:val="center"/>
        <w:rPr>
          <w:rFonts w:cstheme="minorHAnsi"/>
          <w:b/>
          <w:bCs/>
        </w:rPr>
      </w:pPr>
    </w:p>
    <w:p w:rsidR="008718E3" w:rsidRPr="0084144E" w:rsidRDefault="008718E3" w:rsidP="008718E3">
      <w:pPr>
        <w:jc w:val="center"/>
        <w:rPr>
          <w:rFonts w:cstheme="minorHAnsi"/>
          <w:b/>
          <w:bCs/>
        </w:rPr>
      </w:pPr>
    </w:p>
    <w:p w:rsidR="008718E3" w:rsidRPr="0084144E" w:rsidRDefault="008718E3" w:rsidP="008718E3">
      <w:pPr>
        <w:jc w:val="center"/>
      </w:pPr>
    </w:p>
    <w:p w:rsidR="008718E3" w:rsidRPr="0084144E" w:rsidRDefault="008718E3" w:rsidP="008718E3">
      <w:pPr>
        <w:rPr>
          <w:lang w:eastAsia="zh-CN"/>
        </w:rPr>
      </w:pPr>
    </w:p>
    <w:p w:rsidR="008718E3" w:rsidRPr="0084144E" w:rsidRDefault="008718E3" w:rsidP="008718E3">
      <w:pPr>
        <w:pStyle w:val="ChapterTitle"/>
        <w:rPr>
          <w:bCs/>
        </w:rPr>
        <w:sectPr w:rsidR="008718E3" w:rsidRPr="0084144E" w:rsidSect="009477E1">
          <w:endnotePr>
            <w:numFmt w:val="decimal"/>
          </w:endnotePr>
          <w:pgSz w:w="11906" w:h="16838"/>
          <w:pgMar w:top="1134" w:right="1797" w:bottom="1440" w:left="1797" w:header="709" w:footer="709" w:gutter="0"/>
          <w:cols w:space="708"/>
          <w:docGrid w:linePitch="360"/>
        </w:sectPr>
      </w:pPr>
    </w:p>
    <w:p w:rsidR="008718E3" w:rsidRPr="0084144E" w:rsidRDefault="008718E3" w:rsidP="008718E3">
      <w:pPr>
        <w:pStyle w:val="ChapterTitle"/>
        <w:rPr>
          <w:i/>
        </w:rPr>
      </w:pPr>
      <w:r w:rsidRPr="0084144E">
        <w:rPr>
          <w:bCs/>
        </w:rPr>
        <w:lastRenderedPageBreak/>
        <w:t>Μέρος V: Τελικές δηλώσεις</w:t>
      </w:r>
    </w:p>
    <w:p w:rsidR="008718E3" w:rsidRPr="0084144E" w:rsidRDefault="008718E3" w:rsidP="008718E3">
      <w:pPr>
        <w:rPr>
          <w:rFonts w:ascii="Calibri" w:hAnsi="Calibri" w:cs="Calibri"/>
          <w:i/>
        </w:rPr>
      </w:pPr>
      <w:r w:rsidRPr="0084144E">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718E3" w:rsidRPr="0084144E" w:rsidRDefault="008718E3" w:rsidP="008718E3">
      <w:pPr>
        <w:rPr>
          <w:rFonts w:ascii="Calibri" w:hAnsi="Calibri" w:cs="Calibri"/>
          <w:i/>
        </w:rPr>
      </w:pPr>
      <w:r w:rsidRPr="0084144E">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4144E">
        <w:rPr>
          <w:rStyle w:val="EndnoteReference"/>
          <w:rFonts w:ascii="Calibri" w:hAnsi="Calibri" w:cs="Calibri"/>
        </w:rPr>
        <w:endnoteReference w:id="31"/>
      </w:r>
      <w:r w:rsidRPr="0084144E">
        <w:rPr>
          <w:rFonts w:ascii="Calibri" w:hAnsi="Calibri" w:cs="Calibri"/>
          <w:i/>
        </w:rPr>
        <w:t>, εκτός εάν :</w:t>
      </w:r>
    </w:p>
    <w:p w:rsidR="008718E3" w:rsidRPr="0084144E" w:rsidRDefault="008718E3" w:rsidP="008718E3">
      <w:pPr>
        <w:pStyle w:val="ListParagraph"/>
        <w:numPr>
          <w:ilvl w:val="0"/>
          <w:numId w:val="15"/>
        </w:numPr>
        <w:rPr>
          <w:rStyle w:val="a"/>
          <w:rFonts w:ascii="Calibri" w:hAnsi="Calibri" w:cs="Calibri"/>
          <w:i/>
        </w:rPr>
      </w:pPr>
      <w:r w:rsidRPr="0084144E">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4144E">
        <w:rPr>
          <w:rStyle w:val="a"/>
          <w:rFonts w:ascii="Calibri" w:hAnsi="Calibri" w:cs="Calibri"/>
        </w:rPr>
        <w:endnoteReference w:id="32"/>
      </w:r>
      <w:r w:rsidRPr="0084144E">
        <w:rPr>
          <w:rStyle w:val="a"/>
          <w:rFonts w:ascii="Calibri" w:hAnsi="Calibri" w:cs="Calibri"/>
          <w:i/>
        </w:rPr>
        <w:t>.</w:t>
      </w:r>
    </w:p>
    <w:p w:rsidR="008718E3" w:rsidRPr="008718E3" w:rsidRDefault="008718E3" w:rsidP="008718E3">
      <w:pPr>
        <w:pStyle w:val="ListParagraph"/>
        <w:numPr>
          <w:ilvl w:val="0"/>
          <w:numId w:val="15"/>
        </w:numPr>
        <w:rPr>
          <w:rFonts w:ascii="Calibri" w:hAnsi="Calibri" w:cs="Calibri"/>
          <w:i/>
        </w:rPr>
      </w:pPr>
      <w:bookmarkStart w:id="6" w:name="_GoBack"/>
      <w:r w:rsidRPr="008718E3">
        <w:rPr>
          <w:rStyle w:val="a"/>
          <w:rFonts w:ascii="Calibri" w:hAnsi="Calibri" w:cs="Calibri"/>
          <w:i/>
          <w:vertAlign w:val="baseline"/>
        </w:rPr>
        <w:t>η αναθέτουσα αρχή ή ο αναθέτων φορέας έχουν ήδη στην κατοχή τους τα σχετικά έγγραφα.</w:t>
      </w:r>
    </w:p>
    <w:bookmarkEnd w:id="6"/>
    <w:p w:rsidR="008718E3" w:rsidRPr="0084144E" w:rsidRDefault="008718E3" w:rsidP="008718E3">
      <w:pPr>
        <w:rPr>
          <w:rFonts w:ascii="Calibri" w:hAnsi="Calibri" w:cs="Calibri"/>
          <w:i/>
        </w:rPr>
      </w:pPr>
      <w:r w:rsidRPr="0084144E">
        <w:rPr>
          <w:rFonts w:ascii="Calibri" w:hAnsi="Calibri" w:cs="Calibri"/>
          <w:i/>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84144E">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4144E">
        <w:rPr>
          <w:rFonts w:ascii="Calibri" w:hAnsi="Calibri" w:cs="Calibri"/>
          <w:i/>
        </w:rPr>
        <w:t>.</w:t>
      </w:r>
    </w:p>
    <w:p w:rsidR="008718E3" w:rsidRPr="0084144E" w:rsidRDefault="008718E3" w:rsidP="008718E3">
      <w:pPr>
        <w:rPr>
          <w:rFonts w:ascii="Calibri" w:hAnsi="Calibri" w:cs="Calibri"/>
          <w:i/>
        </w:rPr>
      </w:pPr>
    </w:p>
    <w:p w:rsidR="008718E3" w:rsidRPr="00B045C3" w:rsidRDefault="008718E3" w:rsidP="008718E3">
      <w:pPr>
        <w:rPr>
          <w:rFonts w:ascii="Calibri" w:hAnsi="Calibri" w:cs="Calibri"/>
          <w:i/>
        </w:rPr>
      </w:pPr>
      <w:r w:rsidRPr="0084144E">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Default="008718E3" w:rsidP="008718E3">
      <w:pPr>
        <w:pStyle w:val="BodyText"/>
        <w:rPr>
          <w:rFonts w:ascii="Calibri" w:hAnsi="Calibri" w:cs="Calibri"/>
          <w:sz w:val="22"/>
        </w:rPr>
      </w:pPr>
    </w:p>
    <w:p w:rsidR="008718E3" w:rsidRPr="00B045C3" w:rsidRDefault="008718E3" w:rsidP="008718E3">
      <w:pPr>
        <w:rPr>
          <w:rFonts w:ascii="Calibri" w:hAnsi="Calibri" w:cs="Calibri"/>
          <w:b/>
        </w:rPr>
      </w:pPr>
    </w:p>
    <w:p w:rsidR="00185E90" w:rsidRDefault="00185E90"/>
    <w:sectPr w:rsidR="00185E90"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26" w:rsidRDefault="00723B26" w:rsidP="008718E3">
      <w:pPr>
        <w:spacing w:before="0"/>
      </w:pPr>
      <w:r>
        <w:separator/>
      </w:r>
    </w:p>
  </w:endnote>
  <w:endnote w:type="continuationSeparator" w:id="0">
    <w:p w:rsidR="00723B26" w:rsidRDefault="00723B26" w:rsidP="008718E3">
      <w:pPr>
        <w:spacing w:before="0"/>
      </w:pPr>
      <w:r>
        <w:continuationSeparator/>
      </w:r>
    </w:p>
  </w:endnote>
  <w:endnote w:id="1">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718E3" w:rsidRPr="008F01DB" w:rsidRDefault="008718E3" w:rsidP="008718E3">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718E3" w:rsidRPr="008F01DB" w:rsidRDefault="008718E3" w:rsidP="008718E3">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718E3" w:rsidRPr="008F01DB" w:rsidRDefault="008718E3" w:rsidP="008718E3">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718E3" w:rsidRPr="008F01DB" w:rsidRDefault="008718E3" w:rsidP="008718E3">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718E3" w:rsidRPr="00BB65F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8718E3" w:rsidRPr="008F01DB" w:rsidRDefault="008718E3" w:rsidP="008718E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718E3" w:rsidRPr="002F6B21" w:rsidRDefault="008718E3" w:rsidP="008718E3">
      <w:pPr>
        <w:pStyle w:val="EndnoteText"/>
        <w:tabs>
          <w:tab w:val="left" w:pos="284"/>
        </w:tabs>
        <w:ind w:firstLine="0"/>
      </w:pPr>
      <w:r w:rsidRPr="00F62DFA">
        <w:rPr>
          <w:rStyle w:val="a"/>
        </w:rPr>
        <w:endnoteRef/>
      </w:r>
      <w:r w:rsidRPr="002F6B21">
        <w:tab/>
        <w:t>Πρβλ και άρθρο 1 ν. 4250/2014</w:t>
      </w:r>
    </w:p>
  </w:endnote>
  <w:endnote w:id="32">
    <w:p w:rsidR="008718E3" w:rsidRDefault="008718E3" w:rsidP="008718E3">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718E3" w:rsidRPr="00013714" w:rsidRDefault="008718E3" w:rsidP="008718E3">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Nova Cond">
    <w:altName w:val="Arial"/>
    <w:charset w:val="A1"/>
    <w:family w:val="swiss"/>
    <w:pitch w:val="variable"/>
    <w:sig w:usb0="2000028F" w:usb1="00000002" w:usb2="00000000" w:usb3="00000000" w:csb0="0000019F" w:csb1="00000000"/>
  </w:font>
  <w:font w:name="Cambria Math">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26" w:rsidRDefault="00723B26" w:rsidP="008718E3">
      <w:pPr>
        <w:spacing w:before="0"/>
      </w:pPr>
      <w:r>
        <w:separator/>
      </w:r>
    </w:p>
  </w:footnote>
  <w:footnote w:type="continuationSeparator" w:id="0">
    <w:p w:rsidR="00723B26" w:rsidRDefault="00723B26" w:rsidP="008718E3">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112E54"/>
    <w:multiLevelType w:val="hybridMultilevel"/>
    <w:tmpl w:val="89982516"/>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2"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9846DC"/>
    <w:multiLevelType w:val="hybridMultilevel"/>
    <w:tmpl w:val="466296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E6993"/>
    <w:multiLevelType w:val="hybridMultilevel"/>
    <w:tmpl w:val="779C23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4964A5"/>
    <w:multiLevelType w:val="hybridMultilevel"/>
    <w:tmpl w:val="89982516"/>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F9439D"/>
    <w:multiLevelType w:val="hybridMultilevel"/>
    <w:tmpl w:val="466296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11"/>
  </w:num>
  <w:num w:numId="6">
    <w:abstractNumId w:val="19"/>
  </w:num>
  <w:num w:numId="7">
    <w:abstractNumId w:val="23"/>
  </w:num>
  <w:num w:numId="8">
    <w:abstractNumId w:val="9"/>
  </w:num>
  <w:num w:numId="9">
    <w:abstractNumId w:val="14"/>
  </w:num>
  <w:num w:numId="10">
    <w:abstractNumId w:val="6"/>
  </w:num>
  <w:num w:numId="11">
    <w:abstractNumId w:val="16"/>
  </w:num>
  <w:num w:numId="12">
    <w:abstractNumId w:val="8"/>
  </w:num>
  <w:num w:numId="13">
    <w:abstractNumId w:val="12"/>
  </w:num>
  <w:num w:numId="14">
    <w:abstractNumId w:val="21"/>
  </w:num>
  <w:num w:numId="15">
    <w:abstractNumId w:val="2"/>
  </w:num>
  <w:num w:numId="16">
    <w:abstractNumId w:val="3"/>
  </w:num>
  <w:num w:numId="17">
    <w:abstractNumId w:val="22"/>
  </w:num>
  <w:num w:numId="18">
    <w:abstractNumId w:val="17"/>
  </w:num>
  <w:num w:numId="19">
    <w:abstractNumId w:val="15"/>
  </w:num>
  <w:num w:numId="20">
    <w:abstractNumId w:val="24"/>
  </w:num>
  <w:num w:numId="21">
    <w:abstractNumId w:val="4"/>
  </w:num>
  <w:num w:numId="22">
    <w:abstractNumId w:val="13"/>
  </w:num>
  <w:num w:numId="23">
    <w:abstractNumId w:val="25"/>
  </w:num>
  <w:num w:numId="24">
    <w:abstractNumId w:val="18"/>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E3"/>
    <w:rsid w:val="00185E90"/>
    <w:rsid w:val="00723B26"/>
    <w:rsid w:val="008718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6BFFC-AC2A-4313-A798-3D95DCF9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8E3"/>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uiPriority w:val="1"/>
    <w:qFormat/>
    <w:rsid w:val="008718E3"/>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iPriority w:val="9"/>
    <w:unhideWhenUsed/>
    <w:qFormat/>
    <w:rsid w:val="008718E3"/>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iPriority w:val="1"/>
    <w:unhideWhenUsed/>
    <w:qFormat/>
    <w:rsid w:val="008718E3"/>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1"/>
    <w:unhideWhenUsed/>
    <w:qFormat/>
    <w:rsid w:val="008718E3"/>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uiPriority w:val="1"/>
    <w:qFormat/>
    <w:rsid w:val="008718E3"/>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718E3"/>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8718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718E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718E3"/>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uiPriority w:val="1"/>
    <w:rsid w:val="008718E3"/>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8718E3"/>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1"/>
    <w:rsid w:val="008718E3"/>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1"/>
    <w:rsid w:val="008718E3"/>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uiPriority w:val="1"/>
    <w:rsid w:val="008718E3"/>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718E3"/>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8718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8718E3"/>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8718E3"/>
    <w:rPr>
      <w:rFonts w:ascii="Arial" w:eastAsia="Times New Roman" w:hAnsi="Arial" w:cs="Times New Roman"/>
      <w:i/>
      <w:sz w:val="18"/>
      <w:szCs w:val="20"/>
      <w:lang w:val="x-none"/>
    </w:rPr>
  </w:style>
  <w:style w:type="character" w:styleId="Hyperlink">
    <w:name w:val="Hyperlink"/>
    <w:uiPriority w:val="99"/>
    <w:rsid w:val="008718E3"/>
    <w:rPr>
      <w:color w:val="0000FF"/>
      <w:u w:val="single"/>
    </w:rPr>
  </w:style>
  <w:style w:type="table" w:styleId="TableGrid">
    <w:name w:val="Table Grid"/>
    <w:basedOn w:val="TableNormal"/>
    <w:uiPriority w:val="39"/>
    <w:rsid w:val="008718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8718E3"/>
    <w:pPr>
      <w:tabs>
        <w:tab w:val="center" w:pos="4153"/>
        <w:tab w:val="right" w:pos="8306"/>
      </w:tabs>
      <w:spacing w:before="0"/>
    </w:pPr>
  </w:style>
  <w:style w:type="character" w:customStyle="1" w:styleId="HeaderChar">
    <w:name w:val="Header Char"/>
    <w:aliases w:val="hd Char"/>
    <w:basedOn w:val="DefaultParagraphFont"/>
    <w:link w:val="Header"/>
    <w:uiPriority w:val="99"/>
    <w:rsid w:val="008718E3"/>
  </w:style>
  <w:style w:type="paragraph" w:styleId="Footer">
    <w:name w:val="footer"/>
    <w:aliases w:val="ft"/>
    <w:basedOn w:val="Normal"/>
    <w:link w:val="FooterChar"/>
    <w:uiPriority w:val="99"/>
    <w:unhideWhenUsed/>
    <w:rsid w:val="008718E3"/>
    <w:pPr>
      <w:tabs>
        <w:tab w:val="center" w:pos="4153"/>
        <w:tab w:val="right" w:pos="8306"/>
      </w:tabs>
      <w:spacing w:before="0"/>
    </w:pPr>
  </w:style>
  <w:style w:type="character" w:customStyle="1" w:styleId="FooterChar">
    <w:name w:val="Footer Char"/>
    <w:aliases w:val="ft Char"/>
    <w:basedOn w:val="DefaultParagraphFont"/>
    <w:link w:val="Footer"/>
    <w:uiPriority w:val="99"/>
    <w:rsid w:val="008718E3"/>
  </w:style>
  <w:style w:type="paragraph" w:styleId="BalloonText">
    <w:name w:val="Balloon Text"/>
    <w:basedOn w:val="Normal"/>
    <w:link w:val="BalloonTextChar"/>
    <w:uiPriority w:val="99"/>
    <w:semiHidden/>
    <w:unhideWhenUsed/>
    <w:rsid w:val="008718E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8E3"/>
    <w:rPr>
      <w:rFonts w:ascii="Tahoma" w:hAnsi="Tahoma" w:cs="Tahoma"/>
      <w:sz w:val="16"/>
      <w:szCs w:val="16"/>
    </w:rPr>
  </w:style>
  <w:style w:type="paragraph" w:customStyle="1" w:styleId="HEAD1">
    <w:name w:val="HEAD1"/>
    <w:basedOn w:val="Normal"/>
    <w:next w:val="Normal"/>
    <w:rsid w:val="008718E3"/>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8718E3"/>
    <w:rPr>
      <w:sz w:val="16"/>
    </w:rPr>
  </w:style>
  <w:style w:type="paragraph" w:styleId="CommentText">
    <w:name w:val="annotation text"/>
    <w:basedOn w:val="Normal"/>
    <w:link w:val="CommentTextChar"/>
    <w:uiPriority w:val="99"/>
    <w:rsid w:val="008718E3"/>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8718E3"/>
    <w:rPr>
      <w:rFonts w:ascii="Arial" w:hAnsi="Arial"/>
      <w:sz w:val="18"/>
      <w:szCs w:val="20"/>
    </w:rPr>
  </w:style>
  <w:style w:type="character" w:customStyle="1" w:styleId="a">
    <w:name w:val="Χαρακτήρες υποσημείωσης"/>
    <w:rsid w:val="008718E3"/>
    <w:rPr>
      <w:rFonts w:cs="Times New Roman"/>
      <w:vertAlign w:val="superscript"/>
    </w:rPr>
  </w:style>
  <w:style w:type="paragraph" w:customStyle="1" w:styleId="normalwithoutspacing">
    <w:name w:val="normal_without_spacing"/>
    <w:basedOn w:val="Normal"/>
    <w:rsid w:val="008718E3"/>
    <w:pPr>
      <w:suppressAutoHyphens/>
      <w:spacing w:before="0" w:after="60"/>
    </w:pPr>
    <w:rPr>
      <w:rFonts w:ascii="Calibri" w:hAnsi="Calibri" w:cs="Calibri"/>
      <w:lang w:eastAsia="zh-CN"/>
    </w:rPr>
  </w:style>
  <w:style w:type="paragraph" w:styleId="BodyText">
    <w:name w:val="Body Text"/>
    <w:basedOn w:val="Normal"/>
    <w:link w:val="BodyTextChar"/>
    <w:uiPriority w:val="1"/>
    <w:qFormat/>
    <w:rsid w:val="008718E3"/>
    <w:rPr>
      <w:sz w:val="20"/>
    </w:rPr>
  </w:style>
  <w:style w:type="character" w:customStyle="1" w:styleId="BodyTextChar">
    <w:name w:val="Body Text Char"/>
    <w:basedOn w:val="DefaultParagraphFont"/>
    <w:link w:val="BodyText"/>
    <w:uiPriority w:val="1"/>
    <w:rsid w:val="008718E3"/>
    <w:rPr>
      <w:sz w:val="20"/>
    </w:rPr>
  </w:style>
  <w:style w:type="paragraph" w:styleId="BodyText2">
    <w:name w:val="Body Text 2"/>
    <w:basedOn w:val="Normal"/>
    <w:link w:val="BodyText2Char"/>
    <w:unhideWhenUsed/>
    <w:rsid w:val="008718E3"/>
    <w:pPr>
      <w:spacing w:after="120" w:line="480" w:lineRule="auto"/>
    </w:pPr>
  </w:style>
  <w:style w:type="character" w:customStyle="1" w:styleId="BodyText2Char">
    <w:name w:val="Body Text 2 Char"/>
    <w:basedOn w:val="DefaultParagraphFont"/>
    <w:link w:val="BodyText2"/>
    <w:rsid w:val="008718E3"/>
  </w:style>
  <w:style w:type="paragraph" w:customStyle="1" w:styleId="Aaoeeu">
    <w:name w:val="Aaoeeu"/>
    <w:rsid w:val="008718E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8718E3"/>
    <w:pPr>
      <w:spacing w:after="120"/>
      <w:ind w:left="283"/>
    </w:pPr>
  </w:style>
  <w:style w:type="character" w:customStyle="1" w:styleId="BodyTextIndentChar">
    <w:name w:val="Body Text Indent Char"/>
    <w:basedOn w:val="DefaultParagraphFont"/>
    <w:link w:val="BodyTextIndent"/>
    <w:rsid w:val="008718E3"/>
  </w:style>
  <w:style w:type="paragraph" w:styleId="BodyTextIndent2">
    <w:name w:val="Body Text Indent 2"/>
    <w:basedOn w:val="Normal"/>
    <w:link w:val="BodyTextIndent2Char"/>
    <w:unhideWhenUsed/>
    <w:rsid w:val="008718E3"/>
    <w:pPr>
      <w:spacing w:after="120" w:line="480" w:lineRule="auto"/>
      <w:ind w:left="283"/>
    </w:pPr>
  </w:style>
  <w:style w:type="character" w:customStyle="1" w:styleId="BodyTextIndent2Char">
    <w:name w:val="Body Text Indent 2 Char"/>
    <w:basedOn w:val="DefaultParagraphFont"/>
    <w:link w:val="BodyTextIndent2"/>
    <w:rsid w:val="008718E3"/>
  </w:style>
  <w:style w:type="paragraph" w:styleId="EndnoteText">
    <w:name w:val="endnote text"/>
    <w:basedOn w:val="Normal"/>
    <w:link w:val="EndnoteTextChar"/>
    <w:rsid w:val="008718E3"/>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8718E3"/>
    <w:rPr>
      <w:szCs w:val="20"/>
    </w:rPr>
  </w:style>
  <w:style w:type="paragraph" w:customStyle="1" w:styleId="HEAD2">
    <w:name w:val="HEAD2"/>
    <w:basedOn w:val="Normal"/>
    <w:rsid w:val="008718E3"/>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718E3"/>
    <w:pPr>
      <w:spacing w:after="120"/>
      <w:ind w:left="283"/>
    </w:pPr>
    <w:rPr>
      <w:sz w:val="16"/>
      <w:szCs w:val="16"/>
    </w:rPr>
  </w:style>
  <w:style w:type="character" w:customStyle="1" w:styleId="BodyTextIndent3Char">
    <w:name w:val="Body Text Indent 3 Char"/>
    <w:basedOn w:val="DefaultParagraphFont"/>
    <w:link w:val="BodyTextIndent3"/>
    <w:rsid w:val="008718E3"/>
    <w:rPr>
      <w:sz w:val="16"/>
      <w:szCs w:val="16"/>
    </w:rPr>
  </w:style>
  <w:style w:type="paragraph" w:styleId="BodyTextFirstIndent2">
    <w:name w:val="Body Text First Indent 2"/>
    <w:basedOn w:val="BodyTextIndent"/>
    <w:link w:val="BodyTextFirstIndent2Char"/>
    <w:unhideWhenUsed/>
    <w:rsid w:val="008718E3"/>
    <w:pPr>
      <w:spacing w:after="0"/>
      <w:ind w:left="360" w:firstLine="360"/>
    </w:pPr>
  </w:style>
  <w:style w:type="character" w:customStyle="1" w:styleId="BodyTextFirstIndent2Char">
    <w:name w:val="Body Text First Indent 2 Char"/>
    <w:basedOn w:val="BodyTextIndentChar"/>
    <w:link w:val="BodyTextFirstIndent2"/>
    <w:rsid w:val="008718E3"/>
  </w:style>
  <w:style w:type="paragraph" w:customStyle="1" w:styleId="Bulletn">
    <w:name w:val="Bulletn"/>
    <w:basedOn w:val="Normal"/>
    <w:rsid w:val="008718E3"/>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8718E3"/>
    <w:rPr>
      <w:b/>
      <w:i/>
      <w:sz w:val="22"/>
      <w:vertAlign w:val="superscript"/>
    </w:rPr>
  </w:style>
  <w:style w:type="character" w:customStyle="1" w:styleId="a0">
    <w:name w:val="Σύμβολο υποσημείωσης"/>
    <w:rsid w:val="008718E3"/>
    <w:rPr>
      <w:vertAlign w:val="superscript"/>
    </w:rPr>
  </w:style>
  <w:style w:type="character" w:customStyle="1" w:styleId="DeltaViewInsertion">
    <w:name w:val="DeltaView Insertion"/>
    <w:rsid w:val="008718E3"/>
    <w:rPr>
      <w:b/>
      <w:i/>
      <w:spacing w:val="0"/>
      <w:lang w:val="el-GR"/>
    </w:rPr>
  </w:style>
  <w:style w:type="character" w:customStyle="1" w:styleId="NormalBoldChar">
    <w:name w:val="NormalBold Char"/>
    <w:rsid w:val="008718E3"/>
    <w:rPr>
      <w:rFonts w:ascii="Times New Roman" w:eastAsia="Times New Roman" w:hAnsi="Times New Roman" w:cs="Times New Roman"/>
      <w:b/>
      <w:sz w:val="24"/>
      <w:lang w:val="el-GR"/>
    </w:rPr>
  </w:style>
  <w:style w:type="paragraph" w:customStyle="1" w:styleId="ChapterTitle">
    <w:name w:val="ChapterTitle"/>
    <w:basedOn w:val="Normal"/>
    <w:next w:val="Normal"/>
    <w:rsid w:val="008718E3"/>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718E3"/>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8718E3"/>
    <w:rPr>
      <w:vertAlign w:val="superscript"/>
    </w:rPr>
  </w:style>
  <w:style w:type="paragraph" w:styleId="FootnoteText">
    <w:name w:val="footnote text"/>
    <w:basedOn w:val="Normal"/>
    <w:link w:val="FootnoteTextChar"/>
    <w:rsid w:val="008718E3"/>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8718E3"/>
    <w:rPr>
      <w:rFonts w:ascii="Calibri" w:hAnsi="Calibri" w:cs="Calibri"/>
      <w:sz w:val="18"/>
      <w:szCs w:val="20"/>
      <w:lang w:val="en-IE" w:eastAsia="zh-CN"/>
    </w:rPr>
  </w:style>
  <w:style w:type="paragraph" w:styleId="CommentSubject">
    <w:name w:val="annotation subject"/>
    <w:basedOn w:val="CommentText"/>
    <w:next w:val="CommentText"/>
    <w:link w:val="CommentSubjectChar"/>
    <w:uiPriority w:val="99"/>
    <w:semiHidden/>
    <w:unhideWhenUsed/>
    <w:rsid w:val="008718E3"/>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8718E3"/>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8718E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718E3"/>
    <w:rPr>
      <w:rFonts w:ascii="Consolas" w:hAnsi="Consolas"/>
      <w:sz w:val="20"/>
      <w:szCs w:val="20"/>
    </w:rPr>
  </w:style>
  <w:style w:type="character" w:customStyle="1" w:styleId="fontstyle01">
    <w:name w:val="fontstyle01"/>
    <w:basedOn w:val="DefaultParagraphFont"/>
    <w:qFormat/>
    <w:rsid w:val="008718E3"/>
    <w:rPr>
      <w:rFonts w:ascii="Calibri" w:hAnsi="Calibri" w:cs="Calibri" w:hint="default"/>
      <w:b w:val="0"/>
      <w:bCs w:val="0"/>
      <w:i w:val="0"/>
      <w:iCs w:val="0"/>
      <w:color w:val="000000"/>
      <w:sz w:val="20"/>
      <w:szCs w:val="20"/>
    </w:rPr>
  </w:style>
  <w:style w:type="paragraph" w:customStyle="1" w:styleId="a1">
    <w:name w:val="ΑΡΘΡΟ"/>
    <w:basedOn w:val="Heading2"/>
    <w:link w:val="Char"/>
    <w:rsid w:val="008718E3"/>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8718E3"/>
    <w:pPr>
      <w:numPr>
        <w:numId w:val="0"/>
      </w:numPr>
    </w:pPr>
    <w:rPr>
      <w:rFonts w:eastAsiaTheme="majorEastAsia" w:cstheme="majorBidi"/>
      <w:color w:val="0066FF"/>
    </w:rPr>
  </w:style>
  <w:style w:type="character" w:customStyle="1" w:styleId="Char">
    <w:name w:val="ΑΡΘΡΟ Char"/>
    <w:basedOn w:val="Heading2Char"/>
    <w:link w:val="a1"/>
    <w:rsid w:val="008718E3"/>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8718E3"/>
    <w:rPr>
      <w:iCs/>
      <w:spacing w:val="5"/>
    </w:rPr>
  </w:style>
  <w:style w:type="character" w:customStyle="1" w:styleId="Style1Char">
    <w:name w:val="Style1 Char"/>
    <w:basedOn w:val="Heading2Char"/>
    <w:link w:val="Style1"/>
    <w:rsid w:val="008718E3"/>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8718E3"/>
  </w:style>
  <w:style w:type="character" w:customStyle="1" w:styleId="Style2Char">
    <w:name w:val="Style2 Char"/>
    <w:basedOn w:val="Style1Char"/>
    <w:link w:val="Style2"/>
    <w:rsid w:val="008718E3"/>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8718E3"/>
    <w:pPr>
      <w:ind w:left="720"/>
      <w:contextualSpacing/>
    </w:pPr>
  </w:style>
  <w:style w:type="paragraph" w:customStyle="1" w:styleId="BullSt">
    <w:name w:val="BullSt"/>
    <w:basedOn w:val="Bulletn"/>
    <w:rsid w:val="008718E3"/>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8718E3"/>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8718E3"/>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qFormat/>
    <w:rsid w:val="008718E3"/>
    <w:pPr>
      <w:spacing w:after="100"/>
    </w:pPr>
  </w:style>
  <w:style w:type="paragraph" w:styleId="TOC2">
    <w:name w:val="toc 2"/>
    <w:basedOn w:val="Normal"/>
    <w:next w:val="Normal"/>
    <w:autoRedefine/>
    <w:uiPriority w:val="39"/>
    <w:unhideWhenUsed/>
    <w:qFormat/>
    <w:rsid w:val="008718E3"/>
    <w:pPr>
      <w:spacing w:after="100"/>
      <w:ind w:left="220"/>
    </w:pPr>
  </w:style>
  <w:style w:type="paragraph" w:styleId="TOC3">
    <w:name w:val="toc 3"/>
    <w:basedOn w:val="Normal"/>
    <w:next w:val="Normal"/>
    <w:autoRedefine/>
    <w:uiPriority w:val="39"/>
    <w:unhideWhenUsed/>
    <w:qFormat/>
    <w:rsid w:val="008718E3"/>
    <w:pPr>
      <w:tabs>
        <w:tab w:val="left" w:pos="1100"/>
        <w:tab w:val="right" w:leader="dot" w:pos="8296"/>
      </w:tabs>
      <w:spacing w:after="100"/>
      <w:ind w:left="440"/>
    </w:pPr>
    <w:rPr>
      <w:noProof/>
    </w:rPr>
  </w:style>
  <w:style w:type="paragraph" w:customStyle="1" w:styleId="a2">
    <w:name w:val="Σώμα Κειμένου"/>
    <w:basedOn w:val="Normal"/>
    <w:rsid w:val="008718E3"/>
    <w:pPr>
      <w:spacing w:before="0" w:after="120"/>
    </w:pPr>
    <w:rPr>
      <w:rFonts w:ascii="Arial" w:eastAsia="Times New Roman" w:hAnsi="Arial" w:cs="Times New Roman"/>
      <w:lang w:eastAsia="el-GR"/>
    </w:rPr>
  </w:style>
  <w:style w:type="paragraph" w:customStyle="1" w:styleId="tableparagraph">
    <w:name w:val="tableparagraph"/>
    <w:basedOn w:val="Normal"/>
    <w:rsid w:val="008718E3"/>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8718E3"/>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8718E3"/>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718E3"/>
    <w:pPr>
      <w:tabs>
        <w:tab w:val="clear" w:pos="899"/>
        <w:tab w:val="left" w:pos="-567"/>
      </w:tabs>
      <w:spacing w:before="80"/>
      <w:ind w:left="709" w:hanging="284"/>
    </w:pPr>
    <w:rPr>
      <w:lang w:val="el-GR"/>
    </w:rPr>
  </w:style>
  <w:style w:type="character" w:styleId="FootnoteReference">
    <w:name w:val="footnote reference"/>
    <w:semiHidden/>
    <w:rsid w:val="008718E3"/>
    <w:rPr>
      <w:vertAlign w:val="superscript"/>
    </w:rPr>
  </w:style>
  <w:style w:type="paragraph" w:styleId="BlockText">
    <w:name w:val="Block Text"/>
    <w:basedOn w:val="Normal"/>
    <w:rsid w:val="008718E3"/>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718E3"/>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718E3"/>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718E3"/>
  </w:style>
  <w:style w:type="paragraph" w:styleId="TOC6">
    <w:name w:val="toc 6"/>
    <w:basedOn w:val="Normal"/>
    <w:next w:val="Normal"/>
    <w:autoRedefine/>
    <w:semiHidden/>
    <w:rsid w:val="008718E3"/>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718E3"/>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718E3"/>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718E3"/>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718E3"/>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718E3"/>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718E3"/>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718E3"/>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718E3"/>
    <w:pPr>
      <w:numPr>
        <w:numId w:val="17"/>
      </w:numPr>
      <w:tabs>
        <w:tab w:val="clear" w:pos="1080"/>
        <w:tab w:val="left" w:pos="907"/>
      </w:tabs>
    </w:pPr>
    <w:rPr>
      <w:sz w:val="20"/>
      <w:lang w:val="el-GR"/>
    </w:rPr>
  </w:style>
  <w:style w:type="paragraph" w:customStyle="1" w:styleId="NormalIndent2">
    <w:name w:val="Normal Indent 2"/>
    <w:basedOn w:val="Normal"/>
    <w:rsid w:val="008718E3"/>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718E3"/>
    <w:pPr>
      <w:numPr>
        <w:numId w:val="0"/>
      </w:numPr>
      <w:tabs>
        <w:tab w:val="clear" w:pos="-567"/>
        <w:tab w:val="num" w:pos="720"/>
      </w:tabs>
      <w:ind w:left="420" w:hanging="420"/>
    </w:pPr>
  </w:style>
  <w:style w:type="paragraph" w:customStyle="1" w:styleId="BullPr">
    <w:name w:val="BullPr"/>
    <w:basedOn w:val="Bulletn"/>
    <w:rsid w:val="008718E3"/>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718E3"/>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718E3"/>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718E3"/>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718E3"/>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718E3"/>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718E3"/>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718E3"/>
    <w:rPr>
      <w:rFonts w:ascii="Times New Roman" w:eastAsia="Times New Roman" w:hAnsi="Times New Roman" w:cs="Times New Roman"/>
      <w:sz w:val="16"/>
      <w:szCs w:val="16"/>
      <w:lang w:val="en-GB"/>
    </w:rPr>
  </w:style>
  <w:style w:type="paragraph" w:customStyle="1" w:styleId="Basic">
    <w:name w:val="Basic"/>
    <w:basedOn w:val="Normal"/>
    <w:autoRedefine/>
    <w:rsid w:val="008718E3"/>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718E3"/>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718E3"/>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718E3"/>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718E3"/>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718E3"/>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718E3"/>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718E3"/>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718E3"/>
    <w:rPr>
      <w:rFonts w:ascii="Cambria" w:eastAsia="Times New Roman" w:hAnsi="Cambria" w:cs="Times New Roman"/>
      <w:i/>
      <w:iCs/>
      <w:color w:val="404040"/>
      <w:lang w:eastAsia="en-US"/>
    </w:rPr>
  </w:style>
  <w:style w:type="character" w:customStyle="1" w:styleId="HeaderChar1">
    <w:name w:val="Header Char1"/>
    <w:aliases w:val="hd Char1"/>
    <w:semiHidden/>
    <w:rsid w:val="008718E3"/>
    <w:rPr>
      <w:rFonts w:ascii="Calibri" w:hAnsi="Calibri"/>
      <w:sz w:val="22"/>
      <w:szCs w:val="22"/>
      <w:lang w:eastAsia="en-US"/>
    </w:rPr>
  </w:style>
  <w:style w:type="paragraph" w:customStyle="1" w:styleId="ListParagraph1">
    <w:name w:val="List Paragraph1"/>
    <w:basedOn w:val="Normal"/>
    <w:qFormat/>
    <w:rsid w:val="008718E3"/>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718E3"/>
    <w:rPr>
      <w:color w:val="800080"/>
      <w:u w:val="single"/>
    </w:rPr>
  </w:style>
  <w:style w:type="paragraph" w:customStyle="1" w:styleId="font5">
    <w:name w:val="font5"/>
    <w:basedOn w:val="Normal"/>
    <w:rsid w:val="008718E3"/>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718E3"/>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718E3"/>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718E3"/>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718E3"/>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718E3"/>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718E3"/>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718E3"/>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718E3"/>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718E3"/>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718E3"/>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718E3"/>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718E3"/>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718E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718E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718E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718E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718E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718E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718E3"/>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718E3"/>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718E3"/>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718E3"/>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718E3"/>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718E3"/>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718E3"/>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718E3"/>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718E3"/>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718E3"/>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718E3"/>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718E3"/>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718E3"/>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718E3"/>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718E3"/>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718E3"/>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718E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718E3"/>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718E3"/>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718E3"/>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718E3"/>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718E3"/>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718E3"/>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718E3"/>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718E3"/>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718E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718E3"/>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718E3"/>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718E3"/>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718E3"/>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718E3"/>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718E3"/>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718E3"/>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718E3"/>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718E3"/>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718E3"/>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718E3"/>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718E3"/>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718E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718E3"/>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718E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718E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718E3"/>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718E3"/>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718E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718E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718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718E3"/>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718E3"/>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718E3"/>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718E3"/>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718E3"/>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718E3"/>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718E3"/>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718E3"/>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718E3"/>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718E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718E3"/>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718E3"/>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718E3"/>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718E3"/>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718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718E3"/>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718E3"/>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718E3"/>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718E3"/>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718E3"/>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718E3"/>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718E3"/>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718E3"/>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718E3"/>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718E3"/>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718E3"/>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718E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718E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718E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718E3"/>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718E3"/>
    <w:rPr>
      <w:rFonts w:ascii="Calibri" w:eastAsia="Calibri" w:hAnsi="Calibri" w:cs="Times New Roman"/>
      <w:szCs w:val="21"/>
    </w:rPr>
  </w:style>
  <w:style w:type="paragraph" w:customStyle="1" w:styleId="fooot">
    <w:name w:val="fooot"/>
    <w:basedOn w:val="Normal"/>
    <w:rsid w:val="008718E3"/>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718E3"/>
    <w:pPr>
      <w:ind w:left="426" w:hanging="426"/>
    </w:pPr>
    <w:rPr>
      <w:rFonts w:eastAsia="Times New Roman"/>
      <w:szCs w:val="18"/>
    </w:rPr>
  </w:style>
  <w:style w:type="character" w:customStyle="1" w:styleId="FootnoteReference2">
    <w:name w:val="Footnote Reference2"/>
    <w:rsid w:val="008718E3"/>
    <w:rPr>
      <w:vertAlign w:val="superscript"/>
    </w:rPr>
  </w:style>
  <w:style w:type="character" w:customStyle="1" w:styleId="WW-FootnoteReference7">
    <w:name w:val="WW-Footnote Reference7"/>
    <w:rsid w:val="008718E3"/>
    <w:rPr>
      <w:vertAlign w:val="superscript"/>
    </w:rPr>
  </w:style>
  <w:style w:type="paragraph" w:customStyle="1" w:styleId="Default">
    <w:name w:val="Default"/>
    <w:rsid w:val="008718E3"/>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718E3"/>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718E3"/>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718E3"/>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718E3"/>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718E3"/>
  </w:style>
  <w:style w:type="table" w:styleId="GridTable1Light">
    <w:name w:val="Grid Table 1 Light"/>
    <w:basedOn w:val="TableNormal"/>
    <w:uiPriority w:val="46"/>
    <w:rsid w:val="008718E3"/>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718E3"/>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718E3"/>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71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71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71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718E3"/>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718E3"/>
  </w:style>
  <w:style w:type="numbering" w:customStyle="1" w:styleId="NoList2">
    <w:name w:val="No List2"/>
    <w:next w:val="NoList"/>
    <w:uiPriority w:val="99"/>
    <w:semiHidden/>
    <w:unhideWhenUsed/>
    <w:rsid w:val="008718E3"/>
  </w:style>
  <w:style w:type="numbering" w:customStyle="1" w:styleId="NoList3">
    <w:name w:val="No List3"/>
    <w:next w:val="NoList"/>
    <w:uiPriority w:val="99"/>
    <w:semiHidden/>
    <w:unhideWhenUsed/>
    <w:rsid w:val="008718E3"/>
  </w:style>
  <w:style w:type="table" w:customStyle="1" w:styleId="TableGrid1">
    <w:name w:val="Table Grid1"/>
    <w:basedOn w:val="TableNormal"/>
    <w:next w:val="TableGrid"/>
    <w:uiPriority w:val="39"/>
    <w:rsid w:val="008718E3"/>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8718E3"/>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8718E3"/>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8718E3"/>
  </w:style>
  <w:style w:type="numbering" w:customStyle="1" w:styleId="NoList21">
    <w:name w:val="No List21"/>
    <w:next w:val="NoList"/>
    <w:uiPriority w:val="99"/>
    <w:semiHidden/>
    <w:unhideWhenUsed/>
    <w:rsid w:val="008718E3"/>
  </w:style>
  <w:style w:type="numbering" w:customStyle="1" w:styleId="NoList4">
    <w:name w:val="No List4"/>
    <w:next w:val="NoList"/>
    <w:uiPriority w:val="99"/>
    <w:semiHidden/>
    <w:unhideWhenUsed/>
    <w:rsid w:val="008718E3"/>
  </w:style>
  <w:style w:type="numbering" w:customStyle="1" w:styleId="NoList5">
    <w:name w:val="No List5"/>
    <w:next w:val="NoList"/>
    <w:uiPriority w:val="99"/>
    <w:semiHidden/>
    <w:unhideWhenUsed/>
    <w:rsid w:val="008718E3"/>
  </w:style>
  <w:style w:type="character" w:customStyle="1" w:styleId="a3">
    <w:name w:val="Χαρακτήρες σημείωσης τέλους"/>
    <w:rsid w:val="008718E3"/>
    <w:rPr>
      <w:vertAlign w:val="superscript"/>
    </w:rPr>
  </w:style>
  <w:style w:type="character" w:customStyle="1" w:styleId="WW8Num11z6">
    <w:name w:val="WW8Num11z6"/>
    <w:rsid w:val="008718E3"/>
  </w:style>
  <w:style w:type="table" w:customStyle="1" w:styleId="TableGrid2">
    <w:name w:val="Table Grid2"/>
    <w:basedOn w:val="TableNormal"/>
    <w:next w:val="TableGrid"/>
    <w:uiPriority w:val="59"/>
    <w:rsid w:val="008718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18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8718E3"/>
    <w:pPr>
      <w:autoSpaceDE w:val="0"/>
      <w:autoSpaceDN w:val="0"/>
      <w:spacing w:before="0"/>
      <w:jc w:val="left"/>
    </w:pPr>
    <w:rPr>
      <w:rFonts w:ascii="Calibri" w:hAnsi="Calibri" w:cs="Calibri"/>
      <w:lang w:val="en-US"/>
    </w:rPr>
  </w:style>
  <w:style w:type="character" w:customStyle="1" w:styleId="st">
    <w:name w:val="st"/>
    <w:basedOn w:val="DefaultParagraphFont"/>
    <w:rsid w:val="008718E3"/>
  </w:style>
  <w:style w:type="character" w:customStyle="1" w:styleId="WW8Num1z0">
    <w:name w:val="WW8Num1z0"/>
    <w:rsid w:val="008718E3"/>
  </w:style>
  <w:style w:type="character" w:customStyle="1" w:styleId="WW8Num12z2">
    <w:name w:val="WW8Num12z2"/>
    <w:qFormat/>
    <w:rsid w:val="008718E3"/>
    <w:rPr>
      <w:rFonts w:ascii="Wingdings" w:hAnsi="Wingdings" w:cs="Wingdings"/>
    </w:rPr>
  </w:style>
  <w:style w:type="character" w:styleId="PlaceholderText">
    <w:name w:val="Placeholder Text"/>
    <w:basedOn w:val="DefaultParagraphFont"/>
    <w:uiPriority w:val="99"/>
    <w:semiHidden/>
    <w:rsid w:val="00871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9670</Words>
  <Characters>52224</Characters>
  <Application>Microsoft Office Word</Application>
  <DocSecurity>0</DocSecurity>
  <Lines>435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2020-04-09T10:24:00Z</dcterms:created>
  <dcterms:modified xsi:type="dcterms:W3CDTF">2020-04-09T10:25:00Z</dcterms:modified>
</cp:coreProperties>
</file>